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D7C8" w14:textId="0E3133F4" w:rsidR="001A5E07" w:rsidRPr="00141743" w:rsidRDefault="00172E93" w:rsidP="00BC275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41743">
        <w:rPr>
          <w:rFonts w:ascii="Times New Roman" w:hAnsi="Times New Roman" w:cs="Times New Roman"/>
        </w:rPr>
        <w:tab/>
      </w:r>
      <w:r w:rsidRPr="00141743">
        <w:rPr>
          <w:rFonts w:ascii="Times New Roman" w:hAnsi="Times New Roman" w:cs="Times New Roman"/>
        </w:rPr>
        <w:tab/>
      </w:r>
      <w:r w:rsidRPr="00141743">
        <w:rPr>
          <w:rFonts w:ascii="Times New Roman" w:hAnsi="Times New Roman" w:cs="Times New Roman"/>
        </w:rPr>
        <w:tab/>
      </w:r>
      <w:r w:rsidRPr="00141743">
        <w:rPr>
          <w:rFonts w:ascii="Times New Roman" w:hAnsi="Times New Roman" w:cs="Times New Roman"/>
        </w:rPr>
        <w:tab/>
      </w:r>
      <w:r w:rsidRPr="00141743">
        <w:rPr>
          <w:rFonts w:ascii="Times New Roman" w:hAnsi="Times New Roman" w:cs="Times New Roman"/>
        </w:rPr>
        <w:tab/>
      </w:r>
      <w:r w:rsidR="00BC2751" w:rsidRPr="00141743">
        <w:rPr>
          <w:rFonts w:ascii="Times New Roman" w:hAnsi="Times New Roman" w:cs="Times New Roman"/>
        </w:rPr>
        <w:tab/>
      </w:r>
      <w:r w:rsidR="00BC2751" w:rsidRPr="00141743">
        <w:rPr>
          <w:rFonts w:ascii="Times New Roman" w:hAnsi="Times New Roman" w:cs="Times New Roman"/>
        </w:rPr>
        <w:tab/>
      </w:r>
      <w:bookmarkStart w:id="0" w:name="_Hlk171928511"/>
      <w:r w:rsidR="00BC2751" w:rsidRPr="00141743">
        <w:rPr>
          <w:rFonts w:ascii="Times New Roman" w:hAnsi="Times New Roman" w:cs="Times New Roman"/>
        </w:rPr>
        <w:t xml:space="preserve">       Wschowa, ……………………..2024 r. </w:t>
      </w:r>
    </w:p>
    <w:p w14:paraId="7A8B7017" w14:textId="77777777" w:rsidR="00BC2751" w:rsidRPr="00141743" w:rsidRDefault="00BC2751" w:rsidP="00BC275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E9886D9" w14:textId="77777777" w:rsidR="00BC2751" w:rsidRPr="00141743" w:rsidRDefault="00BC2751" w:rsidP="00BC2751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7381B25E" w14:textId="77777777" w:rsidR="00BC2751" w:rsidRPr="00141743" w:rsidRDefault="00BC2751" w:rsidP="00BC2751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427B0F53" w14:textId="156FCAF8" w:rsidR="00BC2751" w:rsidRPr="00141743" w:rsidRDefault="00BC2751" w:rsidP="00BC275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41743">
        <w:rPr>
          <w:rFonts w:ascii="Times New Roman" w:hAnsi="Times New Roman" w:cs="Times New Roman"/>
        </w:rPr>
        <w:tab/>
        <w:t xml:space="preserve">Realizując obowiązek wynikający z art. </w:t>
      </w:r>
      <w:r w:rsidR="00395F59">
        <w:rPr>
          <w:rFonts w:ascii="Times New Roman" w:hAnsi="Times New Roman" w:cs="Times New Roman"/>
        </w:rPr>
        <w:t>4</w:t>
      </w:r>
      <w:r w:rsidRPr="00141743">
        <w:rPr>
          <w:rFonts w:ascii="Times New Roman" w:hAnsi="Times New Roman" w:cs="Times New Roman"/>
        </w:rPr>
        <w:t xml:space="preserve"> ust. 1</w:t>
      </w:r>
      <w:r w:rsidR="00395F59">
        <w:rPr>
          <w:rFonts w:ascii="Times New Roman" w:hAnsi="Times New Roman" w:cs="Times New Roman"/>
        </w:rPr>
        <w:t>0</w:t>
      </w:r>
      <w:r w:rsidRPr="00141743">
        <w:rPr>
          <w:rFonts w:ascii="Times New Roman" w:hAnsi="Times New Roman" w:cs="Times New Roman"/>
        </w:rPr>
        <w:t xml:space="preserve"> ustawy z dnia </w:t>
      </w:r>
      <w:r w:rsidR="00395F59">
        <w:rPr>
          <w:rFonts w:ascii="Times New Roman" w:hAnsi="Times New Roman" w:cs="Times New Roman"/>
        </w:rPr>
        <w:t>23 maja 2024</w:t>
      </w:r>
      <w:r w:rsidR="00172E93" w:rsidRPr="00141743">
        <w:rPr>
          <w:rFonts w:ascii="Times New Roman" w:hAnsi="Times New Roman" w:cs="Times New Roman"/>
        </w:rPr>
        <w:t xml:space="preserve"> r. o </w:t>
      </w:r>
      <w:r w:rsidR="00395F59">
        <w:rPr>
          <w:rFonts w:ascii="Times New Roman" w:hAnsi="Times New Roman" w:cs="Times New Roman"/>
        </w:rPr>
        <w:t>bonie energetycznym oraz o zmianie niektórych ustaw w celu ograniczenia cen energii elektrycznej, gazu ziemnego i ciepła systemowego</w:t>
      </w:r>
      <w:r w:rsidRPr="00141743">
        <w:rPr>
          <w:rFonts w:ascii="Times New Roman" w:hAnsi="Times New Roman" w:cs="Times New Roman"/>
        </w:rPr>
        <w:t xml:space="preserve">, który stanowi, że </w:t>
      </w:r>
      <w:r w:rsidR="00395F59" w:rsidRP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wójt, burmistrz lub prezydent miasta przesyła wnioskodawcy informację o przyznaniu</w:t>
      </w:r>
      <w:r w:rsid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bonu energetycznego</w:t>
      </w:r>
      <w:r w:rsidR="00395F59" w:rsidRP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na wskazany przez niego adres poczty elektroniczne</w:t>
      </w:r>
      <w:r w:rsidR="00B9562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j – </w:t>
      </w:r>
      <w:r w:rsidR="00395F59" w:rsidRP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o ile wnioskodawca wskazał adres poczty elektronicznej we wniosku o wypłatę</w:t>
      </w:r>
      <w:r w:rsid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bonu energetycznego</w:t>
      </w:r>
      <w:r w:rsidR="00395F59" w:rsidRP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. W przypadku gdy wnioskodawca nie wskazał adresu poczty elektronicznej we wniosku o wypłatę</w:t>
      </w:r>
      <w:r w:rsid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bonu energetycznego</w:t>
      </w:r>
      <w:r w:rsidR="00395F59" w:rsidRP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 wójt, burmistrz lub prezydent miasta, odbierając ten wniosek od wnioskodawcy, informuje go o możliwości odebrania od tego organu informacji o przyznaniu</w:t>
      </w:r>
      <w:r w:rsidR="00395F59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bonu energetycznego</w:t>
      </w:r>
      <w:r w:rsidRPr="00141743">
        <w:rPr>
          <w:rFonts w:ascii="Times New Roman" w:hAnsi="Times New Roman" w:cs="Times New Roman"/>
          <w:shd w:val="clear" w:color="auto" w:fill="FFFFFF"/>
        </w:rPr>
        <w:t xml:space="preserve">, informuję, że w przypadku, gdy we wniosku o wypłatę </w:t>
      </w:r>
      <w:r w:rsidR="00395F59">
        <w:rPr>
          <w:rFonts w:ascii="Times New Roman" w:hAnsi="Times New Roman" w:cs="Times New Roman"/>
          <w:shd w:val="clear" w:color="auto" w:fill="FFFFFF"/>
        </w:rPr>
        <w:t>bonu energetycznego</w:t>
      </w:r>
      <w:r w:rsidRPr="00141743">
        <w:rPr>
          <w:rFonts w:ascii="Times New Roman" w:hAnsi="Times New Roman" w:cs="Times New Roman"/>
          <w:shd w:val="clear" w:color="auto" w:fill="FFFFFF"/>
        </w:rPr>
        <w:t xml:space="preserve"> nie zostanie wskazany adres poczty elektronicznej, może Pani/Pan odebrać informację o przyznaniu tej formy wsparcia w siedzibie tutejszego Organu (67-400 Wschowa, ul. Klasztorna 3).</w:t>
      </w:r>
    </w:p>
    <w:p w14:paraId="02E73ED9" w14:textId="27A763A9" w:rsidR="00BC2751" w:rsidRPr="00141743" w:rsidRDefault="00BC2751" w:rsidP="00BC275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41743">
        <w:rPr>
          <w:rFonts w:ascii="Times New Roman" w:hAnsi="Times New Roman" w:cs="Times New Roman"/>
          <w:shd w:val="clear" w:color="auto" w:fill="FFFFFF"/>
        </w:rPr>
        <w:tab/>
        <w:t xml:space="preserve">Jednocześnie informuję, że </w:t>
      </w:r>
      <w:r w:rsidRPr="00141743">
        <w:rPr>
          <w:rFonts w:ascii="Times New Roman" w:hAnsi="Times New Roman" w:cs="Times New Roman"/>
          <w:b/>
          <w:bCs/>
          <w:shd w:val="clear" w:color="auto" w:fill="FFFFFF"/>
        </w:rPr>
        <w:t xml:space="preserve">nieodebranie informacji o przyznaniu </w:t>
      </w:r>
      <w:r w:rsidR="00395F59">
        <w:rPr>
          <w:rFonts w:ascii="Times New Roman" w:hAnsi="Times New Roman" w:cs="Times New Roman"/>
          <w:b/>
          <w:bCs/>
          <w:shd w:val="clear" w:color="auto" w:fill="FFFFFF"/>
        </w:rPr>
        <w:t>bonu energetycznego</w:t>
      </w:r>
      <w:r w:rsidRPr="00141743">
        <w:rPr>
          <w:rFonts w:ascii="Times New Roman" w:hAnsi="Times New Roman" w:cs="Times New Roman"/>
          <w:b/>
          <w:bCs/>
          <w:shd w:val="clear" w:color="auto" w:fill="FFFFFF"/>
        </w:rPr>
        <w:t xml:space="preserve"> nie wstrzymuje wypłaty tego </w:t>
      </w:r>
      <w:r w:rsidR="00395F59">
        <w:rPr>
          <w:rFonts w:ascii="Times New Roman" w:hAnsi="Times New Roman" w:cs="Times New Roman"/>
          <w:b/>
          <w:bCs/>
          <w:shd w:val="clear" w:color="auto" w:fill="FFFFFF"/>
        </w:rPr>
        <w:t>bonu</w:t>
      </w:r>
      <w:r w:rsidR="00172E93" w:rsidRPr="00141743">
        <w:rPr>
          <w:rFonts w:ascii="Times New Roman" w:hAnsi="Times New Roman" w:cs="Times New Roman"/>
          <w:b/>
          <w:bCs/>
          <w:shd w:val="clear" w:color="auto" w:fill="FFFFFF"/>
        </w:rPr>
        <w:t xml:space="preserve"> (</w:t>
      </w:r>
      <w:r w:rsidR="00172E93" w:rsidRPr="00141743">
        <w:rPr>
          <w:rFonts w:ascii="Times New Roman" w:hAnsi="Times New Roman" w:cs="Times New Roman"/>
          <w:shd w:val="clear" w:color="auto" w:fill="FFFFFF"/>
        </w:rPr>
        <w:t xml:space="preserve">stosownie do postanowień zawartych w art. </w:t>
      </w:r>
      <w:r w:rsidR="00395F59">
        <w:rPr>
          <w:rFonts w:ascii="Times New Roman" w:hAnsi="Times New Roman" w:cs="Times New Roman"/>
          <w:shd w:val="clear" w:color="auto" w:fill="FFFFFF"/>
        </w:rPr>
        <w:t>4</w:t>
      </w:r>
      <w:r w:rsidR="00172E93" w:rsidRPr="00141743">
        <w:rPr>
          <w:rFonts w:ascii="Times New Roman" w:hAnsi="Times New Roman" w:cs="Times New Roman"/>
          <w:shd w:val="clear" w:color="auto" w:fill="FFFFFF"/>
        </w:rPr>
        <w:t xml:space="preserve"> ust. 1</w:t>
      </w:r>
      <w:r w:rsidR="00395F59">
        <w:rPr>
          <w:rFonts w:ascii="Times New Roman" w:hAnsi="Times New Roman" w:cs="Times New Roman"/>
          <w:shd w:val="clear" w:color="auto" w:fill="FFFFFF"/>
        </w:rPr>
        <w:t>1</w:t>
      </w:r>
      <w:r w:rsidR="00172E93" w:rsidRPr="00141743">
        <w:rPr>
          <w:rFonts w:ascii="Times New Roman" w:hAnsi="Times New Roman" w:cs="Times New Roman"/>
          <w:shd w:val="clear" w:color="auto" w:fill="FFFFFF"/>
        </w:rPr>
        <w:t xml:space="preserve"> cytowanej ustawy)</w:t>
      </w:r>
      <w:r w:rsidRPr="00141743">
        <w:rPr>
          <w:rFonts w:ascii="Times New Roman" w:hAnsi="Times New Roman" w:cs="Times New Roman"/>
          <w:shd w:val="clear" w:color="auto" w:fill="FFFFFF"/>
        </w:rPr>
        <w:t>.</w:t>
      </w:r>
    </w:p>
    <w:p w14:paraId="68F77259" w14:textId="77777777" w:rsidR="00BC2751" w:rsidRPr="00141743" w:rsidRDefault="00BC2751" w:rsidP="00BC2751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3819E1A" w14:textId="54B885E7" w:rsidR="00BC2751" w:rsidRPr="00141743" w:rsidRDefault="00BC2751" w:rsidP="00BC275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41743">
        <w:rPr>
          <w:rFonts w:ascii="Times New Roman" w:hAnsi="Times New Roman" w:cs="Times New Roman"/>
          <w:shd w:val="clear" w:color="auto" w:fill="FFFFFF"/>
        </w:rPr>
        <w:tab/>
        <w:t>Powyższą informację otrzymałam</w:t>
      </w:r>
      <w:r w:rsidR="00172E93" w:rsidRPr="00141743">
        <w:rPr>
          <w:rFonts w:ascii="Times New Roman" w:hAnsi="Times New Roman" w:cs="Times New Roman"/>
          <w:shd w:val="clear" w:color="auto" w:fill="FFFFFF"/>
        </w:rPr>
        <w:t>/otrzymałem.</w:t>
      </w:r>
    </w:p>
    <w:p w14:paraId="155E5CB4" w14:textId="77777777" w:rsidR="00172E93" w:rsidRPr="00141743" w:rsidRDefault="00172E93" w:rsidP="00172E93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70C012B7" w14:textId="11CB251E" w:rsidR="00172E93" w:rsidRPr="00141743" w:rsidRDefault="00172E93" w:rsidP="00172E93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  <w:t>……………………………………………….</w:t>
      </w:r>
    </w:p>
    <w:p w14:paraId="0DEA2A77" w14:textId="1B112362" w:rsidR="00172E93" w:rsidRPr="00141743" w:rsidRDefault="00172E93" w:rsidP="00172E93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hd w:val="clear" w:color="auto" w:fill="FFFFFF"/>
        </w:rPr>
        <w:tab/>
      </w:r>
      <w:r w:rsidRPr="00141743">
        <w:rPr>
          <w:rFonts w:ascii="Times New Roman" w:hAnsi="Times New Roman" w:cs="Times New Roman"/>
          <w:sz w:val="16"/>
          <w:szCs w:val="16"/>
          <w:shd w:val="clear" w:color="auto" w:fill="FFFFFF"/>
        </w:rPr>
        <w:t>(czytelny podpis)</w:t>
      </w:r>
    </w:p>
    <w:p w14:paraId="155E090C" w14:textId="77777777" w:rsidR="00BC2751" w:rsidRPr="00141743" w:rsidRDefault="00BC2751" w:rsidP="00172E93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2446418C" w14:textId="77777777" w:rsidR="00172E93" w:rsidRPr="00141743" w:rsidRDefault="00172E93" w:rsidP="00172E93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bookmarkEnd w:id="0"/>
    <w:p w14:paraId="3F0C7BC1" w14:textId="77777777" w:rsidR="00172E93" w:rsidRPr="00141743" w:rsidRDefault="00172E93" w:rsidP="00172E93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27F874AB" w14:textId="77777777" w:rsidR="00172E93" w:rsidRPr="00141743" w:rsidRDefault="00172E93" w:rsidP="00172E93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09575DDD" w14:textId="77777777" w:rsidR="00172E93" w:rsidRPr="00141743" w:rsidRDefault="00172E93" w:rsidP="00172E93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51C26C36" w14:textId="435B026C" w:rsidR="00172E93" w:rsidRPr="00141743" w:rsidRDefault="00172E93" w:rsidP="00B9562A">
      <w:pPr>
        <w:spacing w:after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sectPr w:rsidR="00172E93" w:rsidRPr="00141743" w:rsidSect="00043BAE">
      <w:pgSz w:w="11906" w:h="16838" w:code="9"/>
      <w:pgMar w:top="993" w:right="1417" w:bottom="56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51"/>
    <w:rsid w:val="00043BAE"/>
    <w:rsid w:val="00141743"/>
    <w:rsid w:val="00172E93"/>
    <w:rsid w:val="001A5E07"/>
    <w:rsid w:val="00395F59"/>
    <w:rsid w:val="009F2B8F"/>
    <w:rsid w:val="00A840A3"/>
    <w:rsid w:val="00B9562A"/>
    <w:rsid w:val="00BC2751"/>
    <w:rsid w:val="00F625A1"/>
    <w:rsid w:val="00F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D947"/>
  <w15:chartTrackingRefBased/>
  <w15:docId w15:val="{9E16B74B-3C54-4A02-933C-AF388C33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C2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Kurek</dc:creator>
  <cp:keywords/>
  <dc:description/>
  <cp:lastModifiedBy>Magdalena Kurek</cp:lastModifiedBy>
  <cp:revision>3</cp:revision>
  <cp:lastPrinted>2024-01-19T08:13:00Z</cp:lastPrinted>
  <dcterms:created xsi:type="dcterms:W3CDTF">2024-07-15T07:56:00Z</dcterms:created>
  <dcterms:modified xsi:type="dcterms:W3CDTF">2024-07-23T07:45:00Z</dcterms:modified>
</cp:coreProperties>
</file>