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8799" w14:textId="77777777" w:rsidR="00631CEF" w:rsidRDefault="00000000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  <w:r>
        <w:rPr>
          <w:rFonts w:cstheme="minorHAnsi"/>
          <w:noProof/>
          <w:color w:val="000000"/>
          <w:sz w:val="18"/>
          <w:szCs w:val="24"/>
        </w:rPr>
        <w:drawing>
          <wp:anchor distT="0" distB="0" distL="0" distR="0" simplePos="0" relativeHeight="2" behindDoc="0" locked="0" layoutInCell="0" allowOverlap="1" wp14:anchorId="1DA21FEE" wp14:editId="6FAF9DF0">
            <wp:simplePos x="0" y="0"/>
            <wp:positionH relativeFrom="margin">
              <wp:align>center</wp:align>
            </wp:positionH>
            <wp:positionV relativeFrom="paragraph">
              <wp:posOffset>-314960</wp:posOffset>
            </wp:positionV>
            <wp:extent cx="3463925" cy="819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6EB8D" w14:textId="77777777" w:rsidR="00631CEF" w:rsidRDefault="00631CEF" w:rsidP="00A75A98">
      <w:pPr>
        <w:spacing w:after="0" w:line="240" w:lineRule="auto"/>
        <w:rPr>
          <w:rFonts w:cstheme="minorHAnsi"/>
          <w:b/>
          <w:sz w:val="36"/>
          <w:szCs w:val="28"/>
        </w:rPr>
      </w:pPr>
    </w:p>
    <w:p w14:paraId="7B776E37" w14:textId="77777777" w:rsidR="00631CEF" w:rsidRDefault="00000000">
      <w:pPr>
        <w:spacing w:after="0" w:line="276" w:lineRule="auto"/>
        <w:jc w:val="center"/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>OBOWIĄZEK INFORMACYJNY</w:t>
      </w:r>
    </w:p>
    <w:p w14:paraId="45F55819" w14:textId="606C898C" w:rsidR="00631CEF" w:rsidRDefault="00000000" w:rsidP="00A25A7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dotyczący przetwarzania danych w celu realizacji Programu </w:t>
      </w:r>
      <w:r>
        <w:rPr>
          <w:rFonts w:ascii="Arial" w:hAnsi="Arial" w:cs="Arial"/>
          <w:b/>
        </w:rPr>
        <w:br/>
        <w:t xml:space="preserve">„Asystent osobisty osoby z niepełnosprawnością” </w:t>
      </w:r>
      <w:r>
        <w:rPr>
          <w:rFonts w:ascii="Arial" w:eastAsia="Times New Roman" w:hAnsi="Arial" w:cs="Times New Roman"/>
          <w:b/>
          <w:color w:val="000000"/>
          <w:lang w:eastAsia="pl-PL"/>
        </w:rPr>
        <w:t>dla Jednostek Samo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 xml:space="preserve">rządu Terytorialnego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</w:rPr>
        <w:t>edycja 2024</w:t>
      </w:r>
    </w:p>
    <w:p w14:paraId="2149FDEA" w14:textId="3EE5B785" w:rsidR="00631CEF" w:rsidRPr="00A25A75" w:rsidRDefault="0000000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2E9EB3EE" w14:textId="77777777" w:rsidR="00631CEF" w:rsidRDefault="0000000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Administrator danych</w:t>
      </w:r>
    </w:p>
    <w:p w14:paraId="19697499" w14:textId="77777777" w:rsidR="00631CEF" w:rsidRDefault="0000000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Administratorem danych jest Ośrodek Pomocy Społecznej z siedzibą we Wschowie, ul. Klasztorna 3, 67-400 Wschowa, NIP </w:t>
      </w:r>
      <w:r>
        <w:rPr>
          <w:sz w:val="19"/>
          <w:szCs w:val="19"/>
        </w:rPr>
        <w:t>697-16-03-750</w:t>
      </w:r>
      <w:r>
        <w:rPr>
          <w:rFonts w:asciiTheme="minorHAnsi" w:hAnsiTheme="minorHAnsi" w:cstheme="minorHAnsi"/>
          <w:sz w:val="19"/>
          <w:szCs w:val="19"/>
        </w:rPr>
        <w:t xml:space="preserve">, REGON </w:t>
      </w:r>
      <w:r>
        <w:rPr>
          <w:sz w:val="19"/>
          <w:szCs w:val="19"/>
        </w:rPr>
        <w:t>004090550</w:t>
      </w:r>
      <w:r>
        <w:rPr>
          <w:rFonts w:asciiTheme="minorHAnsi" w:hAnsiTheme="minorHAnsi" w:cstheme="minorHAnsi"/>
          <w:sz w:val="19"/>
          <w:szCs w:val="19"/>
        </w:rPr>
        <w:t>, kontakt telefoniczny: 655402525, email: sekretariat@ops.wschowa.pl, zwany dalej „Ośrodkiem”.</w:t>
      </w:r>
    </w:p>
    <w:p w14:paraId="7DAAE1D4" w14:textId="77777777" w:rsidR="00631CEF" w:rsidRDefault="0000000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Inspektor Ochrony Danych</w:t>
      </w:r>
    </w:p>
    <w:p w14:paraId="1FA67076" w14:textId="77777777" w:rsidR="00631CEF" w:rsidRDefault="0000000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W Ośrodku został wyznaczony Inspektor Ochrony Danych, z którym można się skontaktować poprzez adres poczty elektronicznej: sekretariat@ops.wschowa.pl lub pisemnie (na adres siedziby Ośrodka). Z Inspektorem Ochrony Danych można się kontaktować </w:t>
      </w:r>
      <w:r>
        <w:rPr>
          <w:rFonts w:asciiTheme="minorHAnsi" w:hAnsiTheme="minorHAnsi" w:cstheme="minorHAnsi"/>
          <w:sz w:val="19"/>
          <w:szCs w:val="19"/>
        </w:rPr>
        <w:br/>
        <w:t>we wszystkich sprawach dotyczących przetwarzania danych osobowych oraz korzystania z praw związanych z przetwarzaniem danych.</w:t>
      </w:r>
    </w:p>
    <w:p w14:paraId="53998156" w14:textId="52EE3DA8" w:rsidR="00A25A75" w:rsidRPr="00A25A75" w:rsidRDefault="00A25A75" w:rsidP="00A25A75">
      <w:pPr>
        <w:shd w:val="clear" w:color="auto" w:fill="D0CECE" w:themeFill="background2" w:themeFillShade="E6"/>
        <w:spacing w:after="0" w:line="240" w:lineRule="auto"/>
        <w:ind w:right="-1"/>
        <w:rPr>
          <w:sz w:val="19"/>
          <w:szCs w:val="19"/>
        </w:rPr>
      </w:pPr>
      <w:r w:rsidRPr="00A25A75">
        <w:rPr>
          <w:rFonts w:eastAsia="Times New Roman" w:cstheme="minorHAnsi"/>
          <w:b/>
          <w:sz w:val="19"/>
          <w:szCs w:val="19"/>
          <w:lang w:eastAsia="pl-PL"/>
        </w:rPr>
        <w:t xml:space="preserve">III. </w:t>
      </w:r>
      <w:r>
        <w:rPr>
          <w:rFonts w:eastAsia="Times New Roman" w:cstheme="minorHAnsi"/>
          <w:b/>
          <w:sz w:val="19"/>
          <w:szCs w:val="19"/>
          <w:lang w:eastAsia="pl-PL"/>
        </w:rPr>
        <w:t xml:space="preserve">           </w:t>
      </w:r>
      <w:r w:rsidRPr="00A25A75">
        <w:rPr>
          <w:rFonts w:eastAsia="Times New Roman" w:cstheme="minorHAnsi"/>
          <w:b/>
          <w:sz w:val="19"/>
          <w:szCs w:val="19"/>
          <w:lang w:eastAsia="pl-PL"/>
        </w:rPr>
        <w:t>Kategorie danych osobowych</w:t>
      </w:r>
    </w:p>
    <w:p w14:paraId="4303AA0B" w14:textId="77777777" w:rsidR="00A25A75" w:rsidRPr="00A25A75" w:rsidRDefault="00A25A75" w:rsidP="00A25A75">
      <w:pPr>
        <w:spacing w:after="0" w:line="240" w:lineRule="auto"/>
        <w:ind w:right="-1"/>
        <w:jc w:val="both"/>
        <w:rPr>
          <w:sz w:val="19"/>
          <w:szCs w:val="19"/>
        </w:rPr>
      </w:pPr>
      <w:r w:rsidRPr="00A25A75">
        <w:rPr>
          <w:rFonts w:eastAsia="Times New Roman" w:cstheme="minorHAnsi"/>
          <w:sz w:val="19"/>
          <w:szCs w:val="19"/>
          <w:lang w:eastAsia="pl-PL"/>
        </w:rPr>
        <w:t xml:space="preserve">Przetwarzanie danych osobowych obejmuje następujące kategorie Pani/Pana danych: </w:t>
      </w:r>
    </w:p>
    <w:p w14:paraId="44BE8705" w14:textId="173E43EA" w:rsidR="00A25A75" w:rsidRPr="00A25A75" w:rsidRDefault="00A25A75" w:rsidP="00A25A75">
      <w:pPr>
        <w:spacing w:after="0" w:line="240" w:lineRule="auto"/>
        <w:ind w:right="-1"/>
        <w:jc w:val="both"/>
        <w:rPr>
          <w:sz w:val="19"/>
          <w:szCs w:val="19"/>
        </w:rPr>
      </w:pPr>
      <w:r w:rsidRPr="00A25A75">
        <w:rPr>
          <w:rFonts w:eastAsia="Times New Roman" w:cstheme="minorHAnsi"/>
          <w:sz w:val="19"/>
          <w:szCs w:val="19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theme="minorHAnsi"/>
          <w:sz w:val="19"/>
          <w:szCs w:val="19"/>
        </w:rPr>
        <w:t xml:space="preserve"> </w:t>
      </w:r>
      <w:r w:rsidRPr="00A25A75">
        <w:rPr>
          <w:rFonts w:eastAsia="Times New Roman" w:cstheme="minorHAnsi"/>
          <w:sz w:val="19"/>
          <w:szCs w:val="19"/>
        </w:rPr>
        <w:t xml:space="preserve">W przypadku uczestnika Programu „Asystent osobisty osoby z niepełnosprawnością” dla Jednostek Samorządu Terytorialnego – edycja 2024: imię i nazwisko oraz dane określone w Karcie zgłoszenia do Programu, w zakresie niezbędnym do </w:t>
      </w:r>
      <w:r w:rsidR="00A75A98">
        <w:rPr>
          <w:rFonts w:eastAsia="Times New Roman" w:cstheme="minorHAnsi"/>
          <w:sz w:val="19"/>
          <w:szCs w:val="19"/>
        </w:rPr>
        <w:t xml:space="preserve">realizacji zadania i obowiązków wynikających z umowy,  </w:t>
      </w:r>
      <w:r w:rsidRPr="00A25A75">
        <w:rPr>
          <w:rFonts w:eastAsia="Times New Roman" w:cstheme="minorHAnsi"/>
          <w:sz w:val="19"/>
          <w:szCs w:val="19"/>
        </w:rPr>
        <w:t>przeprowadzenia kontroli, postępowania w trybie sprawozdawczości.</w:t>
      </w:r>
    </w:p>
    <w:p w14:paraId="4F352ED1" w14:textId="7E652442" w:rsidR="00631CEF" w:rsidRDefault="00EA4CE0" w:rsidP="00EA4CE0">
      <w:pPr>
        <w:pStyle w:val="Tekstpodstawowy21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IV.            </w:t>
      </w:r>
      <w:r w:rsidR="00000000">
        <w:rPr>
          <w:rFonts w:asciiTheme="minorHAnsi" w:hAnsiTheme="minorHAnsi" w:cstheme="minorHAnsi"/>
          <w:b/>
          <w:sz w:val="19"/>
          <w:szCs w:val="19"/>
        </w:rPr>
        <w:t>Cele oraz podstawa prawna przetwarzania danych osobowych</w:t>
      </w:r>
    </w:p>
    <w:p w14:paraId="4651DA7F" w14:textId="77777777" w:rsidR="00631CEF" w:rsidRDefault="0000000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Celem przetwarzania danych osobowych jest realizacja Programu „Asystent osobisty osoby z niepełnosprawnością </w:t>
      </w:r>
      <w:r>
        <w:rPr>
          <w:rFonts w:ascii="Arial" w:hAnsi="Arial"/>
          <w:color w:val="000000"/>
          <w:sz w:val="18"/>
          <w:szCs w:val="18"/>
        </w:rPr>
        <w:t xml:space="preserve">dla </w:t>
      </w:r>
      <w:r>
        <w:rPr>
          <w:rFonts w:ascii="Calibri" w:hAnsi="Calibri"/>
          <w:color w:val="000000"/>
          <w:sz w:val="19"/>
          <w:szCs w:val="19"/>
        </w:rPr>
        <w:t xml:space="preserve">Jednostek Samorządu Terytorialnego </w:t>
      </w:r>
      <w:r>
        <w:rPr>
          <w:rFonts w:asciiTheme="minorHAnsi" w:hAnsiTheme="minorHAnsi" w:cstheme="minorHAnsi"/>
          <w:sz w:val="19"/>
          <w:szCs w:val="19"/>
        </w:rPr>
        <w:t>- edycja 2024”, w tym: realizacja świadczeń związanych z wykonaniem przedmiotu umowy, realizacja obowiązków wynikających z umowy, rozliczenia otrzymanych środków z Funduszu Solidarnościowego lub wypełnienie obowiązku prawnego.</w:t>
      </w:r>
    </w:p>
    <w:p w14:paraId="4D381A6B" w14:textId="4A7DFF4B" w:rsidR="00631CEF" w:rsidRDefault="0000000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Dane osobowe będą przetwarzane na podstawie wyrażonej zgody oraz Rozporządzenie Parlamentu Europejskiego i rady (UE) 2016/679 z dnia 27 kwietnia 2016 r.</w:t>
      </w:r>
      <w:r w:rsidR="00482B54">
        <w:rPr>
          <w:rFonts w:asciiTheme="minorHAnsi" w:hAnsiTheme="minorHAnsi" w:cstheme="minorHAnsi"/>
          <w:sz w:val="19"/>
          <w:szCs w:val="19"/>
        </w:rPr>
        <w:t xml:space="preserve"> - art. 6 ust. 1 lit. a, c, e oraz art. 9 ust. 2 lit. a, b, g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482B54">
        <w:rPr>
          <w:rFonts w:asciiTheme="minorHAnsi" w:hAnsiTheme="minorHAnsi" w:cstheme="minorHAnsi"/>
          <w:sz w:val="19"/>
          <w:szCs w:val="19"/>
        </w:rPr>
        <w:t xml:space="preserve">oraz </w:t>
      </w:r>
      <w:r>
        <w:rPr>
          <w:rFonts w:asciiTheme="minorHAnsi" w:hAnsiTheme="minorHAnsi" w:cstheme="minorHAnsi"/>
          <w:sz w:val="19"/>
          <w:szCs w:val="19"/>
        </w:rPr>
        <w:t>ustawy z dnia 10 maja 2018 r. o ochronie danych osobowych (Dz. U. z 2019 r., poz. 1781)</w:t>
      </w:r>
      <w:r w:rsidR="00A75A98">
        <w:rPr>
          <w:rFonts w:asciiTheme="minorHAnsi" w:hAnsiTheme="minorHAnsi" w:cstheme="minorHAnsi"/>
          <w:sz w:val="19"/>
          <w:szCs w:val="19"/>
        </w:rPr>
        <w:t>.</w:t>
      </w:r>
    </w:p>
    <w:p w14:paraId="7C5A645E" w14:textId="5F2278DD" w:rsidR="00631CEF" w:rsidRDefault="00EA4CE0" w:rsidP="00EA4CE0">
      <w:pPr>
        <w:pStyle w:val="Tekstpodstawowy21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V.              </w:t>
      </w:r>
      <w:r w:rsidR="00000000">
        <w:rPr>
          <w:rFonts w:asciiTheme="minorHAnsi" w:hAnsiTheme="minorHAnsi" w:cstheme="minorHAnsi"/>
          <w:b/>
          <w:sz w:val="19"/>
          <w:szCs w:val="19"/>
        </w:rPr>
        <w:t>Informacja o okresach przetwarzania danych osobowych</w:t>
      </w:r>
    </w:p>
    <w:p w14:paraId="32C960C3" w14:textId="35623834" w:rsidR="00631CEF" w:rsidRDefault="00000000">
      <w:pPr>
        <w:pStyle w:val="Tekstpodstawowy21"/>
        <w:spacing w:line="276" w:lineRule="auto"/>
        <w:ind w:left="-11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Dane osobowe będą przetwarzane zgodnie z obowiązującymi przepisami prawa, do czasu ustania celu ich przetwarzania. </w:t>
      </w:r>
    </w:p>
    <w:p w14:paraId="7291E0FE" w14:textId="42881B0C" w:rsidR="00631CEF" w:rsidRDefault="00EA4CE0" w:rsidP="00EA4CE0">
      <w:pPr>
        <w:pStyle w:val="Tekstpodstawowy21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VI.            </w:t>
      </w:r>
      <w:r w:rsidR="00000000">
        <w:rPr>
          <w:rFonts w:asciiTheme="minorHAnsi" w:hAnsiTheme="minorHAnsi" w:cstheme="minorHAnsi"/>
          <w:b/>
          <w:sz w:val="19"/>
          <w:szCs w:val="19"/>
        </w:rPr>
        <w:t>Informacja o odbiorcach danych osobowych</w:t>
      </w:r>
    </w:p>
    <w:p w14:paraId="61716D67" w14:textId="77777777" w:rsidR="00631CEF" w:rsidRDefault="0000000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Odbiorcami danych są podmioty upoważnione na podstawie zawartych umów powierzenia oraz uprawnione na mocy obowiązujących przepisów prawa. Dane osób fizycznych, w szczególności dane osób świadczących usługę asystenta osobistego osoby niepełnosprawnej oraz uczestników Programu albo opiekunów prawnych mogą być udostępniane Ministrowi Rodziny i Polityki Społecznej m.in. do celów sprawozdawczych czy kontrolnych.</w:t>
      </w:r>
    </w:p>
    <w:p w14:paraId="577EEF71" w14:textId="198ED540" w:rsidR="00631CEF" w:rsidRDefault="00EA4CE0" w:rsidP="00EA4CE0">
      <w:pPr>
        <w:pStyle w:val="Tekstpodstawowy21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VII.           </w:t>
      </w:r>
      <w:r w:rsidR="00000000">
        <w:rPr>
          <w:rFonts w:asciiTheme="minorHAnsi" w:hAnsiTheme="minorHAnsi" w:cstheme="minorHAnsi"/>
          <w:b/>
          <w:sz w:val="19"/>
          <w:szCs w:val="19"/>
        </w:rPr>
        <w:t>Zautomatyzowane podejmowanie decyzji, w tym profilowanie, przekazanie danych osobowych do państwa trzeciego</w:t>
      </w:r>
    </w:p>
    <w:p w14:paraId="3BB4B8E3" w14:textId="77777777" w:rsidR="00631CEF" w:rsidRDefault="0000000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Dane nie będą przekazywane do państwa trzeciego lub organizacji międzynarodowej, a także nie będą podlegały personalizacji </w:t>
      </w:r>
      <w:r>
        <w:rPr>
          <w:rFonts w:asciiTheme="minorHAnsi" w:hAnsiTheme="minorHAnsi" w:cstheme="minorHAnsi"/>
          <w:sz w:val="19"/>
          <w:szCs w:val="19"/>
        </w:rPr>
        <w:br/>
        <w:t xml:space="preserve">ani zautomatyzowanemu podejmowaniu decyzji. </w:t>
      </w:r>
    </w:p>
    <w:p w14:paraId="1F25B974" w14:textId="4B197923" w:rsidR="00631CEF" w:rsidRDefault="00EA4CE0" w:rsidP="00EA4CE0">
      <w:pPr>
        <w:pStyle w:val="Tekstpodstawowy21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VIII.         </w:t>
      </w:r>
      <w:r w:rsidR="00000000">
        <w:rPr>
          <w:rFonts w:asciiTheme="minorHAnsi" w:hAnsiTheme="minorHAnsi" w:cstheme="minorHAnsi"/>
          <w:b/>
          <w:sz w:val="19"/>
          <w:szCs w:val="19"/>
        </w:rPr>
        <w:t>Prawa osoby, której dane dotyczą</w:t>
      </w:r>
    </w:p>
    <w:p w14:paraId="05485A94" w14:textId="77777777" w:rsidR="00631CEF" w:rsidRDefault="0000000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Przysługuje Pani/Panu prawo dostępu do swoich danych oraz ich sprostowania i uzupełnienia niekompletnych danych, w przypadku ustania celu, dla którego były przetwarzane prawo do ich usunięcia lub ograniczenia przetwarzania.</w:t>
      </w:r>
    </w:p>
    <w:p w14:paraId="43C7A586" w14:textId="77777777" w:rsidR="00631CEF" w:rsidRDefault="0000000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Przysługuje Pani/Panu prawo do wniesienia skargi do organu nadzorczego [tj.: Prezesa Urzędu Ochrony Danych Osobowych].</w:t>
      </w:r>
    </w:p>
    <w:p w14:paraId="5D25E3A3" w14:textId="1FAA8358" w:rsidR="00631CEF" w:rsidRDefault="00EA4CE0" w:rsidP="00EA4CE0">
      <w:pPr>
        <w:pStyle w:val="Tekstpodstawowy21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IX.           </w:t>
      </w:r>
      <w:r w:rsidR="00000000">
        <w:rPr>
          <w:rFonts w:asciiTheme="minorHAnsi" w:hAnsiTheme="minorHAnsi" w:cstheme="minorHAnsi"/>
          <w:b/>
          <w:sz w:val="19"/>
          <w:szCs w:val="19"/>
        </w:rPr>
        <w:t xml:space="preserve">Obowiązek podania danych osobowych </w:t>
      </w:r>
    </w:p>
    <w:p w14:paraId="119ADBE1" w14:textId="77777777" w:rsidR="00631CEF" w:rsidRDefault="00000000">
      <w:pPr>
        <w:spacing w:after="0" w:line="240" w:lineRule="auto"/>
        <w:rPr>
          <w:rFonts w:cstheme="minorHAnsi"/>
          <w:sz w:val="18"/>
          <w:szCs w:val="24"/>
        </w:rPr>
      </w:pPr>
      <w:r>
        <w:rPr>
          <w:rFonts w:eastAsia="Times New Roman" w:cstheme="minorHAnsi"/>
          <w:sz w:val="19"/>
          <w:szCs w:val="19"/>
          <w:lang w:eastAsia="pl-PL"/>
        </w:rPr>
        <w:t>Podanie danych jest dobrowolne, ale odmowa ich podania jest równoznaczna z brakiem możliwości udzielenia wsparcia w ramach Programu.</w:t>
      </w:r>
    </w:p>
    <w:p w14:paraId="6A8EBC59" w14:textId="77777777" w:rsidR="00631CEF" w:rsidRDefault="00631CEF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00DC92A7" w14:textId="77777777" w:rsidR="00631CEF" w:rsidRDefault="0000000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Zapoznałam/</w:t>
      </w:r>
      <w:proofErr w:type="spellStart"/>
      <w:r>
        <w:rPr>
          <w:rFonts w:cstheme="minorHAnsi"/>
          <w:b/>
          <w:sz w:val="20"/>
        </w:rPr>
        <w:t>łem</w:t>
      </w:r>
      <w:proofErr w:type="spellEnd"/>
      <w:r>
        <w:rPr>
          <w:rFonts w:cstheme="minorHAnsi"/>
          <w:b/>
          <w:sz w:val="20"/>
        </w:rPr>
        <w:t xml:space="preserve"> się z treścią </w:t>
      </w:r>
    </w:p>
    <w:p w14:paraId="28F2CEDC" w14:textId="77777777" w:rsidR="00631CEF" w:rsidRDefault="0000000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Obowiązku Informacyjnego Ośrodka</w:t>
      </w:r>
    </w:p>
    <w:p w14:paraId="05F69EA0" w14:textId="77777777" w:rsidR="00631CEF" w:rsidRDefault="00631CEF">
      <w:pPr>
        <w:rPr>
          <w:rFonts w:cstheme="minorHAnsi"/>
          <w:sz w:val="16"/>
        </w:rPr>
      </w:pPr>
    </w:p>
    <w:p w14:paraId="613010CA" w14:textId="77777777" w:rsidR="00631CEF" w:rsidRDefault="00000000">
      <w:pPr>
        <w:spacing w:after="0"/>
        <w:jc w:val="right"/>
        <w:rPr>
          <w:rFonts w:cstheme="minorHAnsi"/>
          <w:sz w:val="16"/>
        </w:rPr>
      </w:pPr>
      <w:r>
        <w:rPr>
          <w:rFonts w:cstheme="minorHAnsi"/>
          <w:sz w:val="16"/>
        </w:rPr>
        <w:t>……………………………………………………………………………………………….…………….</w:t>
      </w:r>
    </w:p>
    <w:p w14:paraId="0C010178" w14:textId="77777777" w:rsidR="00631CEF" w:rsidRDefault="00000000">
      <w:pPr>
        <w:ind w:left="4248" w:firstLine="708"/>
      </w:pPr>
      <w:r>
        <w:rPr>
          <w:rFonts w:cstheme="minorHAnsi"/>
          <w:sz w:val="16"/>
        </w:rPr>
        <w:t xml:space="preserve">                                                             Data,                                                                 podpis       </w:t>
      </w:r>
    </w:p>
    <w:sectPr w:rsidR="00631CEF">
      <w:headerReference w:type="default" r:id="rId9"/>
      <w:pgSz w:w="11906" w:h="16838"/>
      <w:pgMar w:top="1135" w:right="424" w:bottom="284" w:left="56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1EB9" w14:textId="77777777" w:rsidR="00EB30C2" w:rsidRDefault="00EB30C2">
      <w:pPr>
        <w:spacing w:after="0" w:line="240" w:lineRule="auto"/>
      </w:pPr>
      <w:r>
        <w:separator/>
      </w:r>
    </w:p>
  </w:endnote>
  <w:endnote w:type="continuationSeparator" w:id="0">
    <w:p w14:paraId="78F30933" w14:textId="77777777" w:rsidR="00EB30C2" w:rsidRDefault="00EB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E809" w14:textId="77777777" w:rsidR="00EB30C2" w:rsidRDefault="00EB30C2">
      <w:pPr>
        <w:spacing w:after="0" w:line="240" w:lineRule="auto"/>
      </w:pPr>
      <w:r>
        <w:separator/>
      </w:r>
    </w:p>
  </w:footnote>
  <w:footnote w:type="continuationSeparator" w:id="0">
    <w:p w14:paraId="2397A142" w14:textId="77777777" w:rsidR="00EB30C2" w:rsidRDefault="00EB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B446" w14:textId="77777777" w:rsidR="00631CEF" w:rsidRDefault="00000000">
    <w:pPr>
      <w:pStyle w:val="Nagwek"/>
      <w:jc w:val="center"/>
      <w:rPr>
        <w:rFonts w:ascii="Times New Roman" w:hAnsi="Times New Roman" w:cs="Times New Roman"/>
        <w:iCs/>
        <w:sz w:val="18"/>
        <w:szCs w:val="18"/>
      </w:rPr>
    </w:pPr>
    <w:r>
      <w:rPr>
        <w:rFonts w:ascii="Times New Roman" w:hAnsi="Times New Roman" w:cs="Times New Roman"/>
        <w:iCs/>
        <w:sz w:val="18"/>
        <w:szCs w:val="18"/>
      </w:rPr>
      <w:t xml:space="preserve">Załącznik Nr 3 do Regulaminu realizacji Programu </w:t>
    </w:r>
    <w:r>
      <w:rPr>
        <w:rFonts w:ascii="Times New Roman" w:hAnsi="Times New Roman" w:cs="Times New Roman"/>
        <w:sz w:val="18"/>
        <w:szCs w:val="18"/>
      </w:rPr>
      <w:t xml:space="preserve">„Asystent osobisty osoby z niepełnosprawnością”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dla Jednostek Samorządu Terytorialnego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br/>
    </w:r>
    <w:r>
      <w:rPr>
        <w:rFonts w:ascii="Times New Roman" w:hAnsi="Times New Roman" w:cs="Times New Roman"/>
        <w:sz w:val="18"/>
        <w:szCs w:val="18"/>
      </w:rPr>
      <w:t>w Gminie Wschowa - edycja 2024</w:t>
    </w:r>
  </w:p>
  <w:p w14:paraId="7397D497" w14:textId="77777777" w:rsidR="00631CEF" w:rsidRDefault="00631CEF">
    <w:pPr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22C3AC1A" w14:textId="77777777" w:rsidR="00631CEF" w:rsidRDefault="00631C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0B9B"/>
    <w:multiLevelType w:val="multilevel"/>
    <w:tmpl w:val="F866FF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562D0C"/>
    <w:multiLevelType w:val="multilevel"/>
    <w:tmpl w:val="DFDCB4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0604235">
    <w:abstractNumId w:val="0"/>
  </w:num>
  <w:num w:numId="2" w16cid:durableId="54298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D7E099F-64ED-4B06-8160-1C6140172796}"/>
  </w:docVars>
  <w:rsids>
    <w:rsidRoot w:val="00631CEF"/>
    <w:rsid w:val="00482B54"/>
    <w:rsid w:val="00631CEF"/>
    <w:rsid w:val="009355E1"/>
    <w:rsid w:val="00A14BF9"/>
    <w:rsid w:val="00A25A75"/>
    <w:rsid w:val="00A75A98"/>
    <w:rsid w:val="00EA4CE0"/>
    <w:rsid w:val="00E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7DD5"/>
  <w15:docId w15:val="{3397590B-5323-40F0-BB55-39034F06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D1450"/>
  </w:style>
  <w:style w:type="character" w:customStyle="1" w:styleId="StopkaZnak">
    <w:name w:val="Stopka Znak"/>
    <w:basedOn w:val="Domylnaczcionkaakapitu"/>
    <w:link w:val="Stopka"/>
    <w:uiPriority w:val="99"/>
    <w:qFormat/>
    <w:rsid w:val="00F2557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55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datemonth">
    <w:name w:val="datemonth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D14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qFormat/>
    <w:rsid w:val="002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557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55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8D7E099F-64ED-4B06-8160-1C61401727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dc:description/>
  <cp:lastModifiedBy>Magdalena Apolinarska</cp:lastModifiedBy>
  <cp:revision>4</cp:revision>
  <dcterms:created xsi:type="dcterms:W3CDTF">2023-12-22T07:11:00Z</dcterms:created>
  <dcterms:modified xsi:type="dcterms:W3CDTF">2023-12-22T07:24:00Z</dcterms:modified>
  <dc:language>pl-PL</dc:language>
</cp:coreProperties>
</file>