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B0D1" w14:textId="77777777" w:rsidR="004B26C6" w:rsidRPr="00F12CEA" w:rsidRDefault="004B26C6" w:rsidP="00F12CEA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91D5201" w14:textId="12EAB51B" w:rsidR="006414DB" w:rsidRPr="00F12CEA" w:rsidRDefault="00B833AF" w:rsidP="00F12CE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12CEA">
        <w:rPr>
          <w:rFonts w:ascii="Arial" w:hAnsi="Arial" w:cs="Arial"/>
          <w:b/>
          <w:bCs/>
        </w:rPr>
        <w:t>Regulamin</w:t>
      </w:r>
      <w:r w:rsidR="00E11233" w:rsidRPr="00F12CEA">
        <w:rPr>
          <w:rFonts w:ascii="Arial" w:hAnsi="Arial" w:cs="Arial"/>
          <w:b/>
          <w:bCs/>
        </w:rPr>
        <w:t xml:space="preserve"> realizacji</w:t>
      </w:r>
      <w:r w:rsidRPr="00F12CEA">
        <w:rPr>
          <w:rFonts w:ascii="Arial" w:hAnsi="Arial" w:cs="Arial"/>
          <w:b/>
          <w:bCs/>
        </w:rPr>
        <w:t xml:space="preserve"> Programu </w:t>
      </w:r>
      <w:r w:rsidR="00EB6DB5" w:rsidRPr="00F12CEA">
        <w:rPr>
          <w:rFonts w:ascii="Arial" w:hAnsi="Arial" w:cs="Arial"/>
          <w:b/>
          <w:bCs/>
        </w:rPr>
        <w:t>„</w:t>
      </w:r>
      <w:r w:rsidRPr="00F12CEA">
        <w:rPr>
          <w:rFonts w:ascii="Arial" w:hAnsi="Arial" w:cs="Arial"/>
          <w:b/>
          <w:bCs/>
        </w:rPr>
        <w:t>Opieka wytchnieniowa</w:t>
      </w:r>
      <w:r w:rsidR="00EB6DB5" w:rsidRPr="00F12CEA">
        <w:rPr>
          <w:rFonts w:ascii="Arial" w:hAnsi="Arial" w:cs="Arial"/>
          <w:b/>
          <w:bCs/>
        </w:rPr>
        <w:t>”</w:t>
      </w:r>
      <w:r w:rsidRPr="00F12CEA">
        <w:rPr>
          <w:rFonts w:ascii="Arial" w:hAnsi="Arial" w:cs="Arial"/>
          <w:b/>
          <w:bCs/>
        </w:rPr>
        <w:t xml:space="preserve"> </w:t>
      </w:r>
      <w:r w:rsidR="00CC6FD3" w:rsidRPr="00F12CEA">
        <w:rPr>
          <w:rFonts w:ascii="Arial" w:hAnsi="Arial" w:cs="Arial"/>
          <w:b/>
          <w:bCs/>
        </w:rPr>
        <w:br/>
      </w:r>
      <w:r w:rsidR="00EB6DB5" w:rsidRPr="00F12CEA">
        <w:rPr>
          <w:rFonts w:ascii="Arial" w:hAnsi="Arial" w:cs="Arial"/>
          <w:b/>
          <w:bCs/>
        </w:rPr>
        <w:t>w Gminie Wschowa</w:t>
      </w:r>
      <w:r w:rsidR="006124F7" w:rsidRPr="00F12CEA">
        <w:rPr>
          <w:rFonts w:ascii="Arial" w:hAnsi="Arial" w:cs="Arial"/>
          <w:b/>
          <w:bCs/>
        </w:rPr>
        <w:t xml:space="preserve"> </w:t>
      </w:r>
      <w:r w:rsidR="00CC6FD3" w:rsidRPr="00F12CEA">
        <w:rPr>
          <w:rFonts w:ascii="Arial" w:hAnsi="Arial" w:cs="Arial"/>
          <w:b/>
          <w:bCs/>
        </w:rPr>
        <w:t>-</w:t>
      </w:r>
      <w:r w:rsidRPr="00F12CEA">
        <w:rPr>
          <w:rFonts w:ascii="Arial" w:hAnsi="Arial" w:cs="Arial"/>
          <w:b/>
          <w:bCs/>
        </w:rPr>
        <w:t xml:space="preserve"> edycja 202</w:t>
      </w:r>
      <w:r w:rsidR="00E07D3E">
        <w:rPr>
          <w:rFonts w:ascii="Arial" w:hAnsi="Arial" w:cs="Arial"/>
          <w:b/>
          <w:bCs/>
        </w:rPr>
        <w:t>3</w:t>
      </w:r>
    </w:p>
    <w:p w14:paraId="49AE278C" w14:textId="18D722E3" w:rsidR="00EB6DB5" w:rsidRPr="00F12CEA" w:rsidRDefault="00EB6DB5" w:rsidP="00F12CEA">
      <w:pPr>
        <w:spacing w:after="0" w:line="360" w:lineRule="auto"/>
        <w:rPr>
          <w:rFonts w:ascii="Arial" w:hAnsi="Arial" w:cs="Arial"/>
          <w:b/>
          <w:bCs/>
        </w:rPr>
      </w:pPr>
    </w:p>
    <w:p w14:paraId="10621398" w14:textId="77777777" w:rsidR="004B26C6" w:rsidRPr="00F12CEA" w:rsidRDefault="004B26C6" w:rsidP="00F12CEA">
      <w:pPr>
        <w:spacing w:after="0" w:line="360" w:lineRule="auto"/>
        <w:rPr>
          <w:rFonts w:ascii="Arial" w:hAnsi="Arial" w:cs="Arial"/>
          <w:b/>
          <w:bCs/>
        </w:rPr>
      </w:pPr>
    </w:p>
    <w:p w14:paraId="20D41921" w14:textId="7DAD43B5" w:rsidR="00EB6DB5" w:rsidRPr="00F12CEA" w:rsidRDefault="00EB6DB5" w:rsidP="00F12CEA">
      <w:pPr>
        <w:spacing w:after="0" w:line="360" w:lineRule="auto"/>
        <w:jc w:val="center"/>
        <w:rPr>
          <w:rFonts w:ascii="Arial" w:hAnsi="Arial" w:cs="Arial"/>
        </w:rPr>
      </w:pPr>
      <w:r w:rsidRPr="00F12CEA">
        <w:rPr>
          <w:rFonts w:ascii="Arial" w:hAnsi="Arial" w:cs="Arial"/>
        </w:rPr>
        <w:t>§ 1</w:t>
      </w:r>
    </w:p>
    <w:p w14:paraId="03D4C051" w14:textId="1D21F7A5" w:rsidR="00EB6DB5" w:rsidRPr="00F12CEA" w:rsidRDefault="00EB6DB5" w:rsidP="00F12CE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>Regulamin określa warunki rekrutacji i uczestnictwa w Programie „Opieka wytchnieniowa”</w:t>
      </w:r>
      <w:r w:rsidR="00AC7164" w:rsidRPr="00F12CEA">
        <w:rPr>
          <w:rFonts w:ascii="Arial" w:hAnsi="Arial" w:cs="Arial"/>
        </w:rPr>
        <w:t xml:space="preserve"> w Gminie Wschowa,</w:t>
      </w:r>
      <w:r w:rsidRPr="00F12CEA">
        <w:rPr>
          <w:rFonts w:ascii="Arial" w:hAnsi="Arial" w:cs="Arial"/>
        </w:rPr>
        <w:t xml:space="preserve"> finansowanego ze środków Funduszu Solidarnościowego w ramach </w:t>
      </w:r>
      <w:r w:rsidR="00AC7164" w:rsidRPr="00F12CEA">
        <w:rPr>
          <w:rFonts w:ascii="Arial" w:hAnsi="Arial" w:cs="Arial"/>
        </w:rPr>
        <w:t>rządowego programu „Opieka wytchnieniowa” – edycja 202</w:t>
      </w:r>
      <w:r w:rsidR="00E07D3E">
        <w:rPr>
          <w:rFonts w:ascii="Arial" w:hAnsi="Arial" w:cs="Arial"/>
        </w:rPr>
        <w:t>3</w:t>
      </w:r>
      <w:r w:rsidR="00DD683E" w:rsidRPr="00F12CEA">
        <w:rPr>
          <w:rFonts w:ascii="Arial" w:hAnsi="Arial" w:cs="Arial"/>
        </w:rPr>
        <w:t>, zwanego dalej Programem</w:t>
      </w:r>
      <w:r w:rsidR="00AC7164" w:rsidRPr="00F12CEA">
        <w:rPr>
          <w:rFonts w:ascii="Arial" w:hAnsi="Arial" w:cs="Arial"/>
        </w:rPr>
        <w:t>.</w:t>
      </w:r>
    </w:p>
    <w:p w14:paraId="13E285D2" w14:textId="34CAAEF9" w:rsidR="00EB6DB5" w:rsidRPr="00F12CEA" w:rsidRDefault="00AC7164" w:rsidP="00F12CE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>Działania w ramach Programu „Opieka wytchnieniowa”</w:t>
      </w:r>
      <w:r w:rsidR="00EB6DB5" w:rsidRPr="00F12CEA">
        <w:rPr>
          <w:rFonts w:ascii="Arial" w:hAnsi="Arial" w:cs="Arial"/>
        </w:rPr>
        <w:t xml:space="preserve"> realizowan</w:t>
      </w:r>
      <w:r w:rsidRPr="00F12CEA">
        <w:rPr>
          <w:rFonts w:ascii="Arial" w:hAnsi="Arial" w:cs="Arial"/>
        </w:rPr>
        <w:t>e są</w:t>
      </w:r>
      <w:r w:rsidR="00EB6DB5" w:rsidRPr="00F12CEA">
        <w:rPr>
          <w:rFonts w:ascii="Arial" w:hAnsi="Arial" w:cs="Arial"/>
        </w:rPr>
        <w:t xml:space="preserve"> przez Gminę Wschowa/Ośrodek Pomocy Społecznej</w:t>
      </w:r>
      <w:r w:rsidRPr="00F12CEA">
        <w:rPr>
          <w:rFonts w:ascii="Arial" w:hAnsi="Arial" w:cs="Arial"/>
        </w:rPr>
        <w:t xml:space="preserve"> we Wschowie</w:t>
      </w:r>
      <w:r w:rsidR="006100BC" w:rsidRPr="00F12CEA">
        <w:rPr>
          <w:rFonts w:ascii="Arial" w:hAnsi="Arial" w:cs="Arial"/>
        </w:rPr>
        <w:t>, zwanego dalej Realizatorem</w:t>
      </w:r>
      <w:r w:rsidR="00B7630B" w:rsidRPr="00F12CEA">
        <w:rPr>
          <w:rFonts w:ascii="Arial" w:hAnsi="Arial" w:cs="Arial"/>
        </w:rPr>
        <w:t xml:space="preserve"> usług</w:t>
      </w:r>
      <w:r w:rsidR="006100BC" w:rsidRPr="00F12CEA">
        <w:rPr>
          <w:rFonts w:ascii="Arial" w:hAnsi="Arial" w:cs="Arial"/>
        </w:rPr>
        <w:t xml:space="preserve">, </w:t>
      </w:r>
      <w:r w:rsidR="00EB6DB5" w:rsidRPr="00F12CEA">
        <w:rPr>
          <w:rFonts w:ascii="Arial" w:hAnsi="Arial" w:cs="Arial"/>
        </w:rPr>
        <w:t xml:space="preserve"> na podstawie umowy </w:t>
      </w:r>
      <w:r w:rsidR="00F12CEA" w:rsidRPr="00F12CEA">
        <w:rPr>
          <w:rFonts w:ascii="Arial" w:hAnsi="Arial" w:cs="Arial"/>
        </w:rPr>
        <w:t xml:space="preserve">nr </w:t>
      </w:r>
      <w:r w:rsidR="00F12CEA" w:rsidRPr="003039FF">
        <w:rPr>
          <w:rFonts w:ascii="Arial" w:hAnsi="Arial" w:cs="Arial"/>
        </w:rPr>
        <w:t>PS-V.042.</w:t>
      </w:r>
      <w:r w:rsidR="003039FF" w:rsidRPr="003039FF">
        <w:rPr>
          <w:rFonts w:ascii="Arial" w:hAnsi="Arial" w:cs="Arial"/>
        </w:rPr>
        <w:t>2</w:t>
      </w:r>
      <w:r w:rsidR="00F12CEA" w:rsidRPr="003039FF">
        <w:rPr>
          <w:rFonts w:ascii="Arial" w:hAnsi="Arial" w:cs="Arial"/>
        </w:rPr>
        <w:t>.20</w:t>
      </w:r>
      <w:r w:rsidR="003039FF">
        <w:rPr>
          <w:rFonts w:ascii="Arial" w:hAnsi="Arial" w:cs="Arial"/>
        </w:rPr>
        <w:t>23</w:t>
      </w:r>
      <w:r w:rsidR="00F12CEA" w:rsidRPr="003039FF">
        <w:rPr>
          <w:rFonts w:ascii="Arial" w:hAnsi="Arial" w:cs="Arial"/>
        </w:rPr>
        <w:t xml:space="preserve">/UMiG </w:t>
      </w:r>
      <w:r w:rsidR="00F12CEA" w:rsidRPr="00F12CEA">
        <w:rPr>
          <w:rFonts w:ascii="Arial" w:hAnsi="Arial" w:cs="Arial"/>
        </w:rPr>
        <w:t xml:space="preserve">Wschowa w okresie od </w:t>
      </w:r>
      <w:r w:rsidR="003039FF">
        <w:rPr>
          <w:rFonts w:ascii="Arial" w:hAnsi="Arial" w:cs="Arial"/>
        </w:rPr>
        <w:t xml:space="preserve">marca </w:t>
      </w:r>
      <w:r w:rsidR="00F12CEA" w:rsidRPr="00F12CEA">
        <w:rPr>
          <w:rFonts w:ascii="Arial" w:hAnsi="Arial" w:cs="Arial"/>
        </w:rPr>
        <w:t>do grudnia 202</w:t>
      </w:r>
      <w:r w:rsidR="00E07D3E">
        <w:rPr>
          <w:rFonts w:ascii="Arial" w:hAnsi="Arial" w:cs="Arial"/>
        </w:rPr>
        <w:t>3</w:t>
      </w:r>
      <w:r w:rsidR="00F12CEA" w:rsidRPr="00F12CEA">
        <w:rPr>
          <w:rFonts w:ascii="Arial" w:hAnsi="Arial" w:cs="Arial"/>
        </w:rPr>
        <w:t xml:space="preserve"> roku.</w:t>
      </w:r>
    </w:p>
    <w:p w14:paraId="1678E34C" w14:textId="7CDF8561" w:rsidR="0071082C" w:rsidRPr="00F12CEA" w:rsidRDefault="00CE5252" w:rsidP="00F12CE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 xml:space="preserve">Głównym celem Programu jest </w:t>
      </w:r>
      <w:r w:rsidR="00E07D3E">
        <w:rPr>
          <w:rFonts w:ascii="Arial" w:hAnsi="Arial" w:cs="Arial"/>
        </w:rPr>
        <w:t xml:space="preserve">wsparcie </w:t>
      </w:r>
      <w:r w:rsidRPr="00F12CEA">
        <w:rPr>
          <w:rFonts w:ascii="Arial" w:hAnsi="Arial" w:cs="Arial"/>
        </w:rPr>
        <w:t xml:space="preserve">członków rodzin </w:t>
      </w:r>
      <w:r w:rsidR="00E07D3E">
        <w:rPr>
          <w:rFonts w:ascii="Arial" w:hAnsi="Arial" w:cs="Arial"/>
        </w:rPr>
        <w:t>lub opiekunów sprawujących bezpośrednio</w:t>
      </w:r>
      <w:r w:rsidRPr="00F12CEA">
        <w:rPr>
          <w:rFonts w:ascii="Arial" w:hAnsi="Arial" w:cs="Arial"/>
        </w:rPr>
        <w:t xml:space="preserve"> opiekę nad osobami z</w:t>
      </w:r>
      <w:r w:rsidR="00E07D3E">
        <w:rPr>
          <w:rFonts w:ascii="Arial" w:hAnsi="Arial" w:cs="Arial"/>
        </w:rPr>
        <w:t>ależnymi.</w:t>
      </w:r>
      <w:r w:rsidRPr="00F12CEA">
        <w:rPr>
          <w:rFonts w:ascii="Arial" w:hAnsi="Arial" w:cs="Arial"/>
        </w:rPr>
        <w:t xml:space="preserve"> </w:t>
      </w:r>
    </w:p>
    <w:p w14:paraId="59B38B91" w14:textId="77777777" w:rsidR="002E0D9C" w:rsidRPr="00F12CEA" w:rsidRDefault="002E0D9C" w:rsidP="00F12CEA">
      <w:pPr>
        <w:spacing w:after="0" w:line="360" w:lineRule="auto"/>
        <w:ind w:left="284" w:hanging="284"/>
        <w:jc w:val="center"/>
        <w:rPr>
          <w:rFonts w:ascii="Arial" w:hAnsi="Arial" w:cs="Arial"/>
        </w:rPr>
      </w:pPr>
    </w:p>
    <w:p w14:paraId="3F4FA321" w14:textId="3081C69D" w:rsidR="0071082C" w:rsidRPr="00F12CEA" w:rsidRDefault="0071082C" w:rsidP="00F12CEA">
      <w:pPr>
        <w:spacing w:after="0" w:line="360" w:lineRule="auto"/>
        <w:ind w:left="284" w:hanging="284"/>
        <w:jc w:val="center"/>
        <w:rPr>
          <w:rFonts w:ascii="Arial" w:hAnsi="Arial" w:cs="Arial"/>
        </w:rPr>
      </w:pPr>
      <w:r w:rsidRPr="00F12CEA">
        <w:rPr>
          <w:rFonts w:ascii="Arial" w:hAnsi="Arial" w:cs="Arial"/>
        </w:rPr>
        <w:t>§ 2</w:t>
      </w:r>
    </w:p>
    <w:p w14:paraId="1ECFF4F8" w14:textId="0196A613" w:rsidR="00CE5252" w:rsidRPr="00F12CEA" w:rsidRDefault="00521377" w:rsidP="00F12CEA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>Uczestnikami Programu mogą być członkowie rodzin lub opiekunów sprawujących bezpośrednią opiekę nad dziećmi z orzeczeniem o niepeł</w:t>
      </w:r>
      <w:r w:rsidR="001E01D1" w:rsidRPr="00F12CEA">
        <w:rPr>
          <w:rFonts w:ascii="Arial" w:hAnsi="Arial" w:cs="Arial"/>
        </w:rPr>
        <w:t>no</w:t>
      </w:r>
      <w:r w:rsidRPr="00F12CEA">
        <w:rPr>
          <w:rFonts w:ascii="Arial" w:hAnsi="Arial" w:cs="Arial"/>
        </w:rPr>
        <w:t xml:space="preserve">sprawności lub osobami posiadającymi </w:t>
      </w:r>
      <w:r w:rsidR="001E01D1" w:rsidRPr="00F12CEA">
        <w:rPr>
          <w:rFonts w:ascii="Arial" w:hAnsi="Arial" w:cs="Arial"/>
        </w:rPr>
        <w:t xml:space="preserve">orzeczenie o znacznym stopniu niepełnosprawności lub </w:t>
      </w:r>
      <w:r w:rsidR="001A74CD" w:rsidRPr="00F12CEA">
        <w:rPr>
          <w:rFonts w:ascii="Arial" w:hAnsi="Arial" w:cs="Arial"/>
        </w:rPr>
        <w:t xml:space="preserve">orzeczenie </w:t>
      </w:r>
      <w:r w:rsidR="001E01D1" w:rsidRPr="00F12CEA">
        <w:rPr>
          <w:rFonts w:ascii="Arial" w:hAnsi="Arial" w:cs="Arial"/>
        </w:rPr>
        <w:t>równoważne</w:t>
      </w:r>
      <w:r w:rsidR="001A74CD" w:rsidRPr="00F12CEA">
        <w:rPr>
          <w:rFonts w:ascii="Arial" w:hAnsi="Arial" w:cs="Arial"/>
        </w:rPr>
        <w:t xml:space="preserve"> zgodnie z odrębnymi przepisami</w:t>
      </w:r>
      <w:r w:rsidR="001E01D1" w:rsidRPr="00F12CEA">
        <w:rPr>
          <w:rFonts w:ascii="Arial" w:hAnsi="Arial" w:cs="Arial"/>
        </w:rPr>
        <w:t>, które wymagają usługi opieki wytchnieniowej, zwanych dalej Uczestnikami Programu.</w:t>
      </w:r>
    </w:p>
    <w:p w14:paraId="1CD056FC" w14:textId="4E093830" w:rsidR="001E01D1" w:rsidRPr="00F12CEA" w:rsidRDefault="001E01D1" w:rsidP="00F12CEA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>Uczestnik Programu zobowiązuje się do wypełnienia, przed przystąpieniem do Programu, Karty zgłoszenia</w:t>
      </w:r>
      <w:r w:rsidR="007A0D3D" w:rsidRPr="00F12CEA">
        <w:rPr>
          <w:rFonts w:ascii="Arial" w:hAnsi="Arial" w:cs="Arial"/>
        </w:rPr>
        <w:t xml:space="preserve"> do Programu „Opieka wytchnieniowa” – edycja 202</w:t>
      </w:r>
      <w:r w:rsidR="00E07D3E">
        <w:rPr>
          <w:rFonts w:ascii="Arial" w:hAnsi="Arial" w:cs="Arial"/>
        </w:rPr>
        <w:t>3</w:t>
      </w:r>
      <w:r w:rsidR="007A0D3D" w:rsidRPr="00F12CEA">
        <w:rPr>
          <w:rFonts w:ascii="Arial" w:hAnsi="Arial" w:cs="Arial"/>
        </w:rPr>
        <w:t xml:space="preserve"> (załącznik nr 1) oraz </w:t>
      </w:r>
      <w:r w:rsidR="00493DD5" w:rsidRPr="00F12CEA">
        <w:rPr>
          <w:rFonts w:ascii="Arial" w:hAnsi="Arial" w:cs="Arial"/>
        </w:rPr>
        <w:t>oświadczenia (załącznik nr 2).</w:t>
      </w:r>
    </w:p>
    <w:p w14:paraId="67B656CF" w14:textId="65135B97" w:rsidR="00777AA5" w:rsidRPr="00B62E96" w:rsidRDefault="00777AA5" w:rsidP="00F12CEA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62E96">
        <w:rPr>
          <w:rFonts w:ascii="Arial" w:hAnsi="Arial" w:cs="Arial"/>
        </w:rPr>
        <w:t>Uczestnik Programu może dostarczyć Kartę oceny stanu dziecka/osoby niepełnosprawnej wg zmodyfikowanej skali FIM</w:t>
      </w:r>
      <w:r w:rsidR="003144F3" w:rsidRPr="00B62E96">
        <w:rPr>
          <w:rFonts w:ascii="Arial" w:hAnsi="Arial" w:cs="Arial"/>
        </w:rPr>
        <w:t xml:space="preserve"> (załącznik nr 3)</w:t>
      </w:r>
      <w:r w:rsidRPr="00B62E96">
        <w:rPr>
          <w:rFonts w:ascii="Arial" w:hAnsi="Arial" w:cs="Arial"/>
        </w:rPr>
        <w:t xml:space="preserve">. </w:t>
      </w:r>
      <w:r w:rsidR="00AB3055" w:rsidRPr="00B62E96">
        <w:rPr>
          <w:rFonts w:ascii="Arial" w:hAnsi="Arial" w:cs="Arial"/>
        </w:rPr>
        <w:t>Karta nie jest dokumentem obowiązkowym, jednak w przypadku dużej liczby zgłoszeń, Uczestnicy Programu posiadający Kartę, będą mieć zapewniony dostęp do usług w pierwszej kolejności.</w:t>
      </w:r>
    </w:p>
    <w:p w14:paraId="0801A288" w14:textId="0106566B" w:rsidR="00493DD5" w:rsidRPr="00F12CEA" w:rsidRDefault="00493DD5" w:rsidP="00F12CEA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 xml:space="preserve">Uczestnik Programu </w:t>
      </w:r>
      <w:r w:rsidR="00156108" w:rsidRPr="00F12CEA">
        <w:rPr>
          <w:rFonts w:ascii="Arial" w:hAnsi="Arial" w:cs="Arial"/>
        </w:rPr>
        <w:t>nie ponosi kosztów finansowych związanych z udziałem</w:t>
      </w:r>
      <w:r w:rsidR="006635BE">
        <w:rPr>
          <w:rFonts w:ascii="Arial" w:hAnsi="Arial" w:cs="Arial"/>
        </w:rPr>
        <w:br/>
      </w:r>
      <w:r w:rsidR="00156108" w:rsidRPr="00F12CEA">
        <w:rPr>
          <w:rFonts w:ascii="Arial" w:hAnsi="Arial" w:cs="Arial"/>
        </w:rPr>
        <w:t>w Programie.</w:t>
      </w:r>
    </w:p>
    <w:p w14:paraId="60A03165" w14:textId="77777777" w:rsidR="00D44ADE" w:rsidRPr="00F12CEA" w:rsidRDefault="00D44ADE" w:rsidP="00F12CEA">
      <w:pPr>
        <w:spacing w:after="0" w:line="360" w:lineRule="auto"/>
        <w:ind w:left="426" w:hanging="426"/>
        <w:jc w:val="center"/>
        <w:rPr>
          <w:rFonts w:ascii="Arial" w:hAnsi="Arial" w:cs="Arial"/>
        </w:rPr>
      </w:pPr>
    </w:p>
    <w:p w14:paraId="309C4260" w14:textId="48A798DD" w:rsidR="007541CD" w:rsidRPr="00F12CEA" w:rsidRDefault="007541CD" w:rsidP="00F12CEA">
      <w:pPr>
        <w:spacing w:after="0" w:line="360" w:lineRule="auto"/>
        <w:ind w:left="426" w:hanging="426"/>
        <w:jc w:val="center"/>
        <w:rPr>
          <w:rFonts w:ascii="Arial" w:hAnsi="Arial" w:cs="Arial"/>
        </w:rPr>
      </w:pPr>
      <w:r w:rsidRPr="00F12CEA">
        <w:rPr>
          <w:rFonts w:ascii="Arial" w:hAnsi="Arial" w:cs="Arial"/>
        </w:rPr>
        <w:t>§ 3</w:t>
      </w:r>
    </w:p>
    <w:p w14:paraId="2FB793AC" w14:textId="0D144B84" w:rsidR="00E1637F" w:rsidRPr="00F12CEA" w:rsidRDefault="00BF5D0A" w:rsidP="006635BE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>Kwalifikacja</w:t>
      </w:r>
      <w:r w:rsidR="00E1637F" w:rsidRPr="00F12CEA">
        <w:rPr>
          <w:rFonts w:ascii="Arial" w:hAnsi="Arial" w:cs="Arial"/>
        </w:rPr>
        <w:t xml:space="preserve"> do Pro</w:t>
      </w:r>
      <w:r w:rsidR="00056D40" w:rsidRPr="00F12CEA">
        <w:rPr>
          <w:rFonts w:ascii="Arial" w:hAnsi="Arial" w:cs="Arial"/>
        </w:rPr>
        <w:t>gramu</w:t>
      </w:r>
      <w:r w:rsidR="00E1637F" w:rsidRPr="00F12CEA">
        <w:rPr>
          <w:rFonts w:ascii="Arial" w:hAnsi="Arial" w:cs="Arial"/>
        </w:rPr>
        <w:t xml:space="preserve"> będzie otwarta i prowadzona w sposób ciągły, przez cały czas trwania Pro</w:t>
      </w:r>
      <w:r w:rsidR="00056D40" w:rsidRPr="00F12CEA">
        <w:rPr>
          <w:rFonts w:ascii="Arial" w:hAnsi="Arial" w:cs="Arial"/>
        </w:rPr>
        <w:t>gramu</w:t>
      </w:r>
      <w:r w:rsidR="001A74CD" w:rsidRPr="00F12CEA">
        <w:rPr>
          <w:rFonts w:ascii="Arial" w:hAnsi="Arial" w:cs="Arial"/>
        </w:rPr>
        <w:t xml:space="preserve"> na podstawie karty zgłoszenia do Programu „Opieka wytchnieniowa”</w:t>
      </w:r>
      <w:r w:rsidR="00E1637F" w:rsidRPr="00F12CEA">
        <w:rPr>
          <w:rFonts w:ascii="Arial" w:hAnsi="Arial" w:cs="Arial"/>
        </w:rPr>
        <w:t>.</w:t>
      </w:r>
    </w:p>
    <w:p w14:paraId="5ABF640C" w14:textId="5BB3B37B" w:rsidR="00E1637F" w:rsidRPr="00F12CEA" w:rsidRDefault="00E1637F" w:rsidP="006635BE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lastRenderedPageBreak/>
        <w:t>Informacja o naborze do Pro</w:t>
      </w:r>
      <w:r w:rsidR="00056D40" w:rsidRPr="00F12CEA">
        <w:rPr>
          <w:rFonts w:ascii="Arial" w:hAnsi="Arial" w:cs="Arial"/>
        </w:rPr>
        <w:t>gramu</w:t>
      </w:r>
      <w:r w:rsidRPr="00F12CEA">
        <w:rPr>
          <w:rFonts w:ascii="Arial" w:hAnsi="Arial" w:cs="Arial"/>
        </w:rPr>
        <w:t xml:space="preserve"> będ</w:t>
      </w:r>
      <w:r w:rsidR="00056D40" w:rsidRPr="00F12CEA">
        <w:rPr>
          <w:rFonts w:ascii="Arial" w:hAnsi="Arial" w:cs="Arial"/>
        </w:rPr>
        <w:t>zie</w:t>
      </w:r>
      <w:r w:rsidRPr="00F12CEA">
        <w:rPr>
          <w:rFonts w:ascii="Arial" w:hAnsi="Arial" w:cs="Arial"/>
        </w:rPr>
        <w:t xml:space="preserve"> </w:t>
      </w:r>
      <w:r w:rsidR="00056D40" w:rsidRPr="00F12CEA">
        <w:rPr>
          <w:rFonts w:ascii="Arial" w:hAnsi="Arial" w:cs="Arial"/>
        </w:rPr>
        <w:t>ogłoszona</w:t>
      </w:r>
      <w:r w:rsidRPr="00F12CEA">
        <w:rPr>
          <w:rFonts w:ascii="Arial" w:hAnsi="Arial" w:cs="Arial"/>
        </w:rPr>
        <w:t xml:space="preserve"> na stronie internetowej OPS </w:t>
      </w:r>
      <w:r w:rsidR="006635BE">
        <w:rPr>
          <w:rFonts w:ascii="Arial" w:hAnsi="Arial" w:cs="Arial"/>
        </w:rPr>
        <w:br/>
      </w:r>
      <w:r w:rsidRPr="00F12CEA">
        <w:rPr>
          <w:rFonts w:ascii="Arial" w:hAnsi="Arial" w:cs="Arial"/>
        </w:rPr>
        <w:t>we Wschowie. Informację o naborze Pro</w:t>
      </w:r>
      <w:r w:rsidR="00056D40" w:rsidRPr="00F12CEA">
        <w:rPr>
          <w:rFonts w:ascii="Arial" w:hAnsi="Arial" w:cs="Arial"/>
        </w:rPr>
        <w:t>gramu</w:t>
      </w:r>
      <w:r w:rsidRPr="00F12CEA">
        <w:rPr>
          <w:rFonts w:ascii="Arial" w:hAnsi="Arial" w:cs="Arial"/>
        </w:rPr>
        <w:t xml:space="preserve"> będą również przekazywać pracownicy socjalni Ośrodka Pomocy Społecznej we Wschowie.</w:t>
      </w:r>
    </w:p>
    <w:p w14:paraId="45B74641" w14:textId="07BF3EDC" w:rsidR="00E1637F" w:rsidRPr="00F12CEA" w:rsidRDefault="00E1637F" w:rsidP="006635BE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 xml:space="preserve">Za proces </w:t>
      </w:r>
      <w:r w:rsidR="00CF266C" w:rsidRPr="00F12CEA">
        <w:rPr>
          <w:rFonts w:ascii="Arial" w:hAnsi="Arial" w:cs="Arial"/>
        </w:rPr>
        <w:t>kwalifikacji</w:t>
      </w:r>
      <w:r w:rsidRPr="00F12CEA">
        <w:rPr>
          <w:rFonts w:ascii="Arial" w:hAnsi="Arial" w:cs="Arial"/>
        </w:rPr>
        <w:t xml:space="preserve"> do </w:t>
      </w:r>
      <w:r w:rsidR="00056D40" w:rsidRPr="00F12CEA">
        <w:rPr>
          <w:rFonts w:ascii="Arial" w:hAnsi="Arial" w:cs="Arial"/>
        </w:rPr>
        <w:t>Programu</w:t>
      </w:r>
      <w:r w:rsidRPr="00F12CEA">
        <w:rPr>
          <w:rFonts w:ascii="Arial" w:hAnsi="Arial" w:cs="Arial"/>
        </w:rPr>
        <w:t xml:space="preserve"> odpowiedzialna będzie Komisja </w:t>
      </w:r>
      <w:r w:rsidR="00CF266C" w:rsidRPr="00F12CEA">
        <w:rPr>
          <w:rFonts w:ascii="Arial" w:hAnsi="Arial" w:cs="Arial"/>
        </w:rPr>
        <w:t>Kwalifikacyjna</w:t>
      </w:r>
      <w:r w:rsidR="00056D40" w:rsidRPr="00F12CEA">
        <w:rPr>
          <w:rFonts w:ascii="Arial" w:hAnsi="Arial" w:cs="Arial"/>
        </w:rPr>
        <w:t>, której skład ustali Dyrektor OPS we Wschowie</w:t>
      </w:r>
      <w:r w:rsidRPr="00F12CEA">
        <w:rPr>
          <w:rFonts w:ascii="Arial" w:hAnsi="Arial" w:cs="Arial"/>
        </w:rPr>
        <w:t>.</w:t>
      </w:r>
      <w:r w:rsidR="00BF58E4" w:rsidRPr="00F12CEA">
        <w:rPr>
          <w:rFonts w:ascii="Arial" w:hAnsi="Arial" w:cs="Arial"/>
        </w:rPr>
        <w:t xml:space="preserve"> </w:t>
      </w:r>
    </w:p>
    <w:p w14:paraId="3D3EC38C" w14:textId="3885617F" w:rsidR="000E5E58" w:rsidRPr="00F12CEA" w:rsidRDefault="000E5E58" w:rsidP="006635BE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 xml:space="preserve">Usługi opieki wytchnieniowej </w:t>
      </w:r>
      <w:r w:rsidR="007A1C32" w:rsidRPr="00F12CEA">
        <w:rPr>
          <w:rFonts w:ascii="Arial" w:hAnsi="Arial" w:cs="Arial"/>
        </w:rPr>
        <w:t xml:space="preserve">zgodnie z Programem </w:t>
      </w:r>
      <w:r w:rsidRPr="00F12CEA">
        <w:rPr>
          <w:rFonts w:ascii="Arial" w:hAnsi="Arial" w:cs="Arial"/>
        </w:rPr>
        <w:t xml:space="preserve">będą przyznawane w pierwszej kolejności w przypadku, gdy osoba niepełnosprawna: </w:t>
      </w:r>
    </w:p>
    <w:p w14:paraId="60206699" w14:textId="0AC6D2C2" w:rsidR="000E5E58" w:rsidRPr="00F12CEA" w:rsidRDefault="00CF266C" w:rsidP="006635BE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 xml:space="preserve">ma </w:t>
      </w:r>
      <w:r w:rsidR="000E5E58" w:rsidRPr="00F12CEA">
        <w:rPr>
          <w:rFonts w:ascii="Arial" w:hAnsi="Arial" w:cs="Arial"/>
        </w:rPr>
        <w:t xml:space="preserve">niepełnosprawność sprzężoną, </w:t>
      </w:r>
    </w:p>
    <w:p w14:paraId="47052F27" w14:textId="77777777" w:rsidR="000E5E58" w:rsidRPr="00F12CEA" w:rsidRDefault="000E5E58" w:rsidP="006635BE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 xml:space="preserve">wymaga wysokiego poziomu wsparcia, </w:t>
      </w:r>
    </w:p>
    <w:p w14:paraId="2D07C3B9" w14:textId="739E3F9C" w:rsidR="000E5E58" w:rsidRPr="00F12CEA" w:rsidRDefault="000E5E58" w:rsidP="006635BE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>stale przebywa w domu, tj. nie korzysta z ośrodka wsparcia lub placówek pobytu całodobowego, np. ośrodka szkolno-wychowawczego czy internatu.</w:t>
      </w:r>
    </w:p>
    <w:p w14:paraId="18FB3078" w14:textId="35037821" w:rsidR="000E5E58" w:rsidRPr="00B62E96" w:rsidRDefault="00FD01C0" w:rsidP="00562F12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62E96">
        <w:rPr>
          <w:rFonts w:ascii="Arial" w:hAnsi="Arial" w:cs="Arial"/>
        </w:rPr>
        <w:t>Do</w:t>
      </w:r>
      <w:r w:rsidR="000E5E58" w:rsidRPr="00B62E96">
        <w:rPr>
          <w:rFonts w:ascii="Arial" w:hAnsi="Arial" w:cs="Arial"/>
        </w:rPr>
        <w:t xml:space="preserve"> rzetelnej kwalifikacji Uczestników Programu</w:t>
      </w:r>
      <w:r w:rsidRPr="00B62E96">
        <w:rPr>
          <w:rFonts w:ascii="Arial" w:hAnsi="Arial" w:cs="Arial"/>
        </w:rPr>
        <w:t xml:space="preserve"> zastosowanie będzie miała Karta oceny stanu dziecka/osoby niepełnosprawnej wg zmodyfikowanej skali FIM, o ile Uczestnik Programu ją dostarczy.</w:t>
      </w:r>
    </w:p>
    <w:p w14:paraId="348A88BA" w14:textId="746F442F" w:rsidR="00D479FD" w:rsidRPr="00B62E96" w:rsidRDefault="00D479FD" w:rsidP="00562F12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62E96">
        <w:rPr>
          <w:rFonts w:ascii="Arial" w:hAnsi="Arial" w:cs="Arial"/>
        </w:rPr>
        <w:t xml:space="preserve">W przypadku dużej liczby chętnych do wzięciu udziału w Programie, posiadających Kartę, o której mowa w ust. </w:t>
      </w:r>
      <w:r w:rsidR="00FD01C0" w:rsidRPr="00B62E96">
        <w:rPr>
          <w:rFonts w:ascii="Arial" w:hAnsi="Arial" w:cs="Arial"/>
        </w:rPr>
        <w:t>5</w:t>
      </w:r>
      <w:r w:rsidRPr="00B62E96">
        <w:rPr>
          <w:rFonts w:ascii="Arial" w:hAnsi="Arial" w:cs="Arial"/>
        </w:rPr>
        <w:t>, o kolejności przyjęcia decyduje wynik zamieszczony w Karcie oceny stanu dziecka/osoby niepełnosprawnej wg zmodyfikowanej skali FIM. W przypadku uzyskania tej samej liczby punktów, decyduje data złożenia Karty zgłoszenia do Programu.</w:t>
      </w:r>
    </w:p>
    <w:p w14:paraId="01C9FCE5" w14:textId="10683E4B" w:rsidR="00BF58E4" w:rsidRPr="006635BE" w:rsidRDefault="00562F12" w:rsidP="006635BE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635BE">
        <w:rPr>
          <w:rFonts w:ascii="Arial" w:hAnsi="Arial" w:cs="Arial"/>
        </w:rPr>
        <w:t xml:space="preserve">. </w:t>
      </w:r>
      <w:r w:rsidR="00CF266C" w:rsidRPr="006635BE">
        <w:rPr>
          <w:rFonts w:ascii="Arial" w:hAnsi="Arial" w:cs="Arial"/>
        </w:rPr>
        <w:t>W sytuacji nagłej usługa opieki wytchnieniowej może być przyznana bez Karty zgłoszenia</w:t>
      </w:r>
      <w:r w:rsidR="0011705A" w:rsidRPr="006635BE">
        <w:rPr>
          <w:rFonts w:ascii="Arial" w:hAnsi="Arial" w:cs="Arial"/>
        </w:rPr>
        <w:t xml:space="preserve"> oraz innych dokumentów</w:t>
      </w:r>
      <w:r w:rsidR="00CF266C" w:rsidRPr="006635BE">
        <w:rPr>
          <w:rFonts w:ascii="Arial" w:hAnsi="Arial" w:cs="Arial"/>
        </w:rPr>
        <w:t>, jednakże doku</w:t>
      </w:r>
      <w:r w:rsidR="0011705A" w:rsidRPr="006635BE">
        <w:rPr>
          <w:rFonts w:ascii="Arial" w:hAnsi="Arial" w:cs="Arial"/>
        </w:rPr>
        <w:t>menty te powinny zostać uzupełnione niezwłocznie, w terminie nie dłuższym niż 3 dni robocze od dnia wystąpienia takiej sytuacji.</w:t>
      </w:r>
    </w:p>
    <w:p w14:paraId="478F9CE3" w14:textId="3F12C5F5" w:rsidR="00E1637F" w:rsidRPr="00562F12" w:rsidRDefault="00E1637F" w:rsidP="00562F12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62F12">
        <w:rPr>
          <w:rFonts w:ascii="Arial" w:hAnsi="Arial" w:cs="Arial"/>
        </w:rPr>
        <w:t xml:space="preserve">Dokumentacja </w:t>
      </w:r>
      <w:r w:rsidR="00FF7110" w:rsidRPr="00562F12">
        <w:rPr>
          <w:rFonts w:ascii="Arial" w:hAnsi="Arial" w:cs="Arial"/>
        </w:rPr>
        <w:t>kwalifikacyjna do Programu</w:t>
      </w:r>
      <w:r w:rsidRPr="00562F12">
        <w:rPr>
          <w:rFonts w:ascii="Arial" w:hAnsi="Arial" w:cs="Arial"/>
        </w:rPr>
        <w:t xml:space="preserve"> nie podlega zwrotowi i będzie przetwarzana</w:t>
      </w:r>
      <w:r w:rsidR="00562F12">
        <w:rPr>
          <w:rFonts w:ascii="Arial" w:hAnsi="Arial" w:cs="Arial"/>
        </w:rPr>
        <w:br/>
      </w:r>
      <w:r w:rsidRPr="00562F12">
        <w:rPr>
          <w:rFonts w:ascii="Arial" w:hAnsi="Arial" w:cs="Arial"/>
        </w:rPr>
        <w:t>i przechowywana z poszanowaniem art. 13 ust. 1 i 2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92CF25F" w14:textId="77777777" w:rsidR="007A1C32" w:rsidRPr="00F12CEA" w:rsidRDefault="007A1C32" w:rsidP="00F12CEA">
      <w:pPr>
        <w:spacing w:after="0" w:line="360" w:lineRule="auto"/>
        <w:ind w:left="426" w:hanging="426"/>
        <w:jc w:val="center"/>
        <w:rPr>
          <w:rFonts w:ascii="Arial" w:hAnsi="Arial" w:cs="Arial"/>
        </w:rPr>
      </w:pPr>
    </w:p>
    <w:p w14:paraId="234BE883" w14:textId="7B0B6C50" w:rsidR="007541CD" w:rsidRPr="00F12CEA" w:rsidRDefault="00FA3B59" w:rsidP="00F12CEA">
      <w:pPr>
        <w:spacing w:after="0" w:line="360" w:lineRule="auto"/>
        <w:ind w:left="426" w:hanging="426"/>
        <w:jc w:val="center"/>
        <w:rPr>
          <w:rFonts w:ascii="Arial" w:hAnsi="Arial" w:cs="Arial"/>
        </w:rPr>
      </w:pPr>
      <w:r w:rsidRPr="00F12CEA">
        <w:rPr>
          <w:rFonts w:ascii="Arial" w:hAnsi="Arial" w:cs="Arial"/>
        </w:rPr>
        <w:t>§ 4</w:t>
      </w:r>
    </w:p>
    <w:p w14:paraId="7690D4F3" w14:textId="587260C8" w:rsidR="00FF0035" w:rsidRPr="00F12CEA" w:rsidRDefault="00FF0035" w:rsidP="00F12CE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>Usługi realizowane są w dni robocze w godz. od 6.00 do 20.00</w:t>
      </w:r>
      <w:r w:rsidR="003360C7" w:rsidRPr="00F12CEA">
        <w:rPr>
          <w:rFonts w:ascii="Arial" w:hAnsi="Arial" w:cs="Arial"/>
        </w:rPr>
        <w:t>, przy czym limit godzin przypadający na jedn</w:t>
      </w:r>
      <w:r w:rsidR="001B3524" w:rsidRPr="00F12CEA">
        <w:rPr>
          <w:rFonts w:ascii="Arial" w:hAnsi="Arial" w:cs="Arial"/>
        </w:rPr>
        <w:t>ą</w:t>
      </w:r>
      <w:r w:rsidR="003360C7" w:rsidRPr="00F12CEA">
        <w:rPr>
          <w:rFonts w:ascii="Arial" w:hAnsi="Arial" w:cs="Arial"/>
        </w:rPr>
        <w:t xml:space="preserve"> osobę nie może przekroczyć 12 godzin w ciągu dnia</w:t>
      </w:r>
      <w:r w:rsidRPr="00F12CEA">
        <w:rPr>
          <w:rFonts w:ascii="Arial" w:hAnsi="Arial" w:cs="Arial"/>
        </w:rPr>
        <w:t>. W szczególnych przypadkach czas realizacji zadań może być zmieniony.</w:t>
      </w:r>
    </w:p>
    <w:p w14:paraId="2D862E29" w14:textId="5F6037D6" w:rsidR="00D575D5" w:rsidRPr="00F12CEA" w:rsidRDefault="00D575D5" w:rsidP="00F12CE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>Na każdego uczestnika Programu przewidzian</w:t>
      </w:r>
      <w:r w:rsidR="001B3524" w:rsidRPr="00F12CEA">
        <w:rPr>
          <w:rFonts w:ascii="Arial" w:hAnsi="Arial" w:cs="Arial"/>
        </w:rPr>
        <w:t>e</w:t>
      </w:r>
      <w:r w:rsidRPr="00F12CEA">
        <w:rPr>
          <w:rFonts w:ascii="Arial" w:hAnsi="Arial" w:cs="Arial"/>
        </w:rPr>
        <w:t xml:space="preserve"> </w:t>
      </w:r>
      <w:r w:rsidR="001B3524" w:rsidRPr="00F12CEA">
        <w:rPr>
          <w:rFonts w:ascii="Arial" w:hAnsi="Arial" w:cs="Arial"/>
        </w:rPr>
        <w:t>są</w:t>
      </w:r>
      <w:r w:rsidRPr="00F12CEA">
        <w:rPr>
          <w:rFonts w:ascii="Arial" w:hAnsi="Arial" w:cs="Arial"/>
        </w:rPr>
        <w:t xml:space="preserve"> średnio </w:t>
      </w:r>
      <w:r w:rsidR="00D820D9">
        <w:rPr>
          <w:rFonts w:ascii="Arial" w:hAnsi="Arial" w:cs="Arial"/>
        </w:rPr>
        <w:t>173</w:t>
      </w:r>
      <w:r w:rsidRPr="00F12CEA">
        <w:rPr>
          <w:rFonts w:ascii="Arial" w:hAnsi="Arial" w:cs="Arial"/>
        </w:rPr>
        <w:t xml:space="preserve"> godziny opieki wytchnieniowej w roku 202</w:t>
      </w:r>
      <w:r w:rsidR="00D820D9">
        <w:rPr>
          <w:rFonts w:ascii="Arial" w:hAnsi="Arial" w:cs="Arial"/>
        </w:rPr>
        <w:t>3</w:t>
      </w:r>
      <w:r w:rsidRPr="00F12CEA">
        <w:rPr>
          <w:rFonts w:ascii="Arial" w:hAnsi="Arial" w:cs="Arial"/>
        </w:rPr>
        <w:t>, przy czym limit godzin opieki wytchnieniowej wynosi 240 godzin.</w:t>
      </w:r>
    </w:p>
    <w:p w14:paraId="7E071AD9" w14:textId="33A80E0C" w:rsidR="00D44ADE" w:rsidRPr="00F12CEA" w:rsidRDefault="00D44ADE" w:rsidP="00F12CE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>Usługi opieki wytchnieniowej są świadczone w miejscu zamieszkania osoby</w:t>
      </w:r>
      <w:r w:rsidR="00562F12">
        <w:rPr>
          <w:rFonts w:ascii="Arial" w:hAnsi="Arial" w:cs="Arial"/>
        </w:rPr>
        <w:br/>
      </w:r>
      <w:r w:rsidRPr="00F12CEA">
        <w:rPr>
          <w:rFonts w:ascii="Arial" w:hAnsi="Arial" w:cs="Arial"/>
        </w:rPr>
        <w:t>z niepełnosprawnością.</w:t>
      </w:r>
    </w:p>
    <w:p w14:paraId="719E015F" w14:textId="15DD7A0F" w:rsidR="00D44ADE" w:rsidRPr="00F12CEA" w:rsidRDefault="00D44ADE" w:rsidP="00F12CE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lastRenderedPageBreak/>
        <w:t>Uczestnik Programu</w:t>
      </w:r>
      <w:r w:rsidR="00D820D9">
        <w:rPr>
          <w:rFonts w:ascii="Arial" w:hAnsi="Arial" w:cs="Arial"/>
        </w:rPr>
        <w:t xml:space="preserve"> lub Realizator Programu</w:t>
      </w:r>
      <w:r w:rsidRPr="00F12CEA">
        <w:rPr>
          <w:rFonts w:ascii="Arial" w:hAnsi="Arial" w:cs="Arial"/>
        </w:rPr>
        <w:t xml:space="preserve"> może wskazać inne miejsce wykonywania usług niż miejsce zamieszkan</w:t>
      </w:r>
      <w:r w:rsidR="00C82B82" w:rsidRPr="00F12CEA">
        <w:rPr>
          <w:rFonts w:ascii="Arial" w:hAnsi="Arial" w:cs="Arial"/>
        </w:rPr>
        <w:t>i</w:t>
      </w:r>
      <w:r w:rsidRPr="00F12CEA">
        <w:rPr>
          <w:rFonts w:ascii="Arial" w:hAnsi="Arial" w:cs="Arial"/>
        </w:rPr>
        <w:t xml:space="preserve">a osoby z niepełnosprawnością, z zastrzeżeniem, że wskazane miejsce otrzyma pozytywną opinię </w:t>
      </w:r>
      <w:r w:rsidR="00D820D9">
        <w:rPr>
          <w:rFonts w:ascii="Arial" w:hAnsi="Arial" w:cs="Arial"/>
        </w:rPr>
        <w:t>gminy</w:t>
      </w:r>
      <w:r w:rsidRPr="00F12CEA">
        <w:rPr>
          <w:rFonts w:ascii="Arial" w:hAnsi="Arial" w:cs="Arial"/>
        </w:rPr>
        <w:t xml:space="preserve">. </w:t>
      </w:r>
    </w:p>
    <w:p w14:paraId="68A7B891" w14:textId="263E5CC8" w:rsidR="00D44ADE" w:rsidRPr="002F74F8" w:rsidRDefault="00D44ADE" w:rsidP="00F12CE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 xml:space="preserve">Uczestnik Programu ma prawo wyboru osoby, która będzie świadczyć usługę opieki wytchnieniowej, z zastrzeżeniem, że </w:t>
      </w:r>
      <w:r w:rsidRPr="002F74F8">
        <w:rPr>
          <w:rFonts w:ascii="Arial" w:hAnsi="Arial" w:cs="Arial"/>
        </w:rPr>
        <w:t>nie może być to członek rodziny</w:t>
      </w:r>
      <w:r w:rsidR="002F74F8" w:rsidRPr="002F74F8">
        <w:rPr>
          <w:rFonts w:ascii="Arial" w:hAnsi="Arial" w:cs="Arial"/>
        </w:rPr>
        <w:t>,</w:t>
      </w:r>
      <w:r w:rsidRPr="002F74F8">
        <w:rPr>
          <w:rFonts w:ascii="Arial" w:hAnsi="Arial" w:cs="Arial"/>
        </w:rPr>
        <w:t xml:space="preserve"> opiekun prawny lub inna osoba faktycznie zamieszkująca razem z </w:t>
      </w:r>
      <w:r w:rsidR="00562F12" w:rsidRPr="002F74F8">
        <w:rPr>
          <w:rFonts w:ascii="Arial" w:hAnsi="Arial" w:cs="Arial"/>
        </w:rPr>
        <w:t>u</w:t>
      </w:r>
      <w:r w:rsidRPr="002F74F8">
        <w:rPr>
          <w:rFonts w:ascii="Arial" w:hAnsi="Arial" w:cs="Arial"/>
        </w:rPr>
        <w:t>czestnikiem Programu.</w:t>
      </w:r>
      <w:r w:rsidR="002E7D6A">
        <w:rPr>
          <w:rFonts w:ascii="Arial" w:hAnsi="Arial" w:cs="Arial"/>
        </w:rPr>
        <w:t xml:space="preserve"> </w:t>
      </w:r>
    </w:p>
    <w:p w14:paraId="1031A061" w14:textId="51890088" w:rsidR="00F531D7" w:rsidRPr="00EB3F54" w:rsidRDefault="00F531D7" w:rsidP="00F12CE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B3F54">
        <w:rPr>
          <w:rFonts w:ascii="Arial" w:hAnsi="Arial" w:cs="Arial"/>
        </w:rPr>
        <w:t>Realizator Programu zgodnie z zapisami Programu zobowiązany jest do przeprowadzenia doraźnych kontroli i monitorowania świadczonych usług opieki wytchnieniowej bezpośrednio w miejscu realizacji usług. Uczestnik Programu zobowiązany jest umożliwić przeprowadzenie kontroli w miejscu realizacji usług</w:t>
      </w:r>
      <w:r w:rsidR="00971A4E">
        <w:rPr>
          <w:rFonts w:ascii="Arial" w:hAnsi="Arial" w:cs="Arial"/>
        </w:rPr>
        <w:t xml:space="preserve">, wzór protokołu kontroli stanowi załącznik nr 4. </w:t>
      </w:r>
    </w:p>
    <w:p w14:paraId="2F83B45A" w14:textId="77777777" w:rsidR="00D44ADE" w:rsidRPr="00F12CEA" w:rsidRDefault="00D44ADE" w:rsidP="00F12CEA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</w:rPr>
      </w:pPr>
    </w:p>
    <w:p w14:paraId="45ECC44D" w14:textId="0047391F" w:rsidR="00D44ADE" w:rsidRPr="00F12CEA" w:rsidRDefault="00D44ADE" w:rsidP="00F12CEA">
      <w:pPr>
        <w:spacing w:after="0" w:line="360" w:lineRule="auto"/>
        <w:ind w:left="426" w:hanging="426"/>
        <w:jc w:val="center"/>
        <w:rPr>
          <w:rFonts w:ascii="Arial" w:hAnsi="Arial" w:cs="Arial"/>
        </w:rPr>
      </w:pPr>
      <w:r w:rsidRPr="00F12CEA">
        <w:rPr>
          <w:rFonts w:ascii="Arial" w:hAnsi="Arial" w:cs="Arial"/>
        </w:rPr>
        <w:t xml:space="preserve">§ </w:t>
      </w:r>
      <w:r w:rsidR="00FA3B59" w:rsidRPr="00F12CEA">
        <w:rPr>
          <w:rFonts w:ascii="Arial" w:hAnsi="Arial" w:cs="Arial"/>
        </w:rPr>
        <w:t>5</w:t>
      </w:r>
    </w:p>
    <w:p w14:paraId="0A7E77FC" w14:textId="11C8CB8A" w:rsidR="00D575D5" w:rsidRPr="00F12CEA" w:rsidRDefault="00D575D5" w:rsidP="00F12CEA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 xml:space="preserve">Każdy z </w:t>
      </w:r>
      <w:r w:rsidR="00562F12">
        <w:rPr>
          <w:rFonts w:ascii="Arial" w:hAnsi="Arial" w:cs="Arial"/>
        </w:rPr>
        <w:t>u</w:t>
      </w:r>
      <w:r w:rsidRPr="00F12CEA">
        <w:rPr>
          <w:rFonts w:ascii="Arial" w:hAnsi="Arial" w:cs="Arial"/>
        </w:rPr>
        <w:t xml:space="preserve">czestników </w:t>
      </w:r>
      <w:r w:rsidR="003B1899" w:rsidRPr="00F12CEA">
        <w:rPr>
          <w:rFonts w:ascii="Arial" w:hAnsi="Arial" w:cs="Arial"/>
        </w:rPr>
        <w:t>P</w:t>
      </w:r>
      <w:r w:rsidRPr="00F12CEA">
        <w:rPr>
          <w:rFonts w:ascii="Arial" w:hAnsi="Arial" w:cs="Arial"/>
        </w:rPr>
        <w:t xml:space="preserve">rogramu zobowiązany jest do potwierdzania podpisem </w:t>
      </w:r>
      <w:r w:rsidR="00473A72" w:rsidRPr="00F12CEA">
        <w:rPr>
          <w:rFonts w:ascii="Arial" w:hAnsi="Arial" w:cs="Arial"/>
        </w:rPr>
        <w:t>K</w:t>
      </w:r>
      <w:r w:rsidRPr="00F12CEA">
        <w:rPr>
          <w:rFonts w:ascii="Arial" w:hAnsi="Arial" w:cs="Arial"/>
        </w:rPr>
        <w:t>arty realizacji Programu</w:t>
      </w:r>
      <w:r w:rsidR="00473A72" w:rsidRPr="00F12CEA">
        <w:rPr>
          <w:rFonts w:ascii="Arial" w:hAnsi="Arial" w:cs="Arial"/>
        </w:rPr>
        <w:t xml:space="preserve"> (załącznik nr </w:t>
      </w:r>
      <w:r w:rsidR="00971A4E">
        <w:rPr>
          <w:rFonts w:ascii="Arial" w:hAnsi="Arial" w:cs="Arial"/>
        </w:rPr>
        <w:t>5</w:t>
      </w:r>
      <w:r w:rsidR="00473A72" w:rsidRPr="00F12CEA">
        <w:rPr>
          <w:rFonts w:ascii="Arial" w:hAnsi="Arial" w:cs="Arial"/>
        </w:rPr>
        <w:t>)</w:t>
      </w:r>
      <w:r w:rsidRPr="00F12CEA">
        <w:rPr>
          <w:rFonts w:ascii="Arial" w:hAnsi="Arial" w:cs="Arial"/>
        </w:rPr>
        <w:t>, zgodnie ze zrealizowaną liczb</w:t>
      </w:r>
      <w:r w:rsidR="00473A72" w:rsidRPr="00F12CEA">
        <w:rPr>
          <w:rFonts w:ascii="Arial" w:hAnsi="Arial" w:cs="Arial"/>
        </w:rPr>
        <w:t>ą</w:t>
      </w:r>
      <w:r w:rsidRPr="00F12CEA">
        <w:rPr>
          <w:rFonts w:ascii="Arial" w:hAnsi="Arial" w:cs="Arial"/>
        </w:rPr>
        <w:t xml:space="preserve"> godzin opieki wytchnienowej w danym miesiącu.</w:t>
      </w:r>
    </w:p>
    <w:p w14:paraId="4A281E9B" w14:textId="12E85C76" w:rsidR="00D575D5" w:rsidRPr="00F12CEA" w:rsidRDefault="00D575D5" w:rsidP="00F12CEA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>Każdy uczestnik Programu zobowiązany jest do informowania Ośrodka Pomocy Społecznej we Wschowie o wszelkich nieprawidłowościach w realizacji opieki wytchnieniowej.</w:t>
      </w:r>
    </w:p>
    <w:p w14:paraId="1C1475F2" w14:textId="7ED5659B" w:rsidR="00D575D5" w:rsidRPr="00F12CEA" w:rsidRDefault="00D575D5" w:rsidP="00F12CEA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 xml:space="preserve">Każdy z </w:t>
      </w:r>
      <w:r w:rsidR="00562F12">
        <w:rPr>
          <w:rFonts w:ascii="Arial" w:hAnsi="Arial" w:cs="Arial"/>
        </w:rPr>
        <w:t>u</w:t>
      </w:r>
      <w:r w:rsidRPr="00F12CEA">
        <w:rPr>
          <w:rFonts w:ascii="Arial" w:hAnsi="Arial" w:cs="Arial"/>
        </w:rPr>
        <w:t xml:space="preserve">czestników Programu zobowiązany jest do informowania Ośrodka Pomocy społecznej we Wschowie w trakcie trwania Programu o zmianach dotyczących sytuacji osoby z niepełnosprawnością. </w:t>
      </w:r>
    </w:p>
    <w:p w14:paraId="70B17EA4" w14:textId="688524DE" w:rsidR="00F531D7" w:rsidRPr="00F531D7" w:rsidRDefault="0036521C" w:rsidP="00F531D7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>W przypadku zmiany miejsca zamieszkania/pobytu uczestnik Programu składa do gminy oświadczenie o wcześniejszym korzystaniu z usług opieki wytchnieniowej</w:t>
      </w:r>
      <w:r w:rsidR="00C07D88" w:rsidRPr="00F12CEA">
        <w:rPr>
          <w:rFonts w:ascii="Arial" w:hAnsi="Arial" w:cs="Arial"/>
        </w:rPr>
        <w:t>.</w:t>
      </w:r>
    </w:p>
    <w:p w14:paraId="3E043D89" w14:textId="5DA7A7DC" w:rsidR="00EB6DB5" w:rsidRPr="00F12CEA" w:rsidRDefault="00EB6DB5" w:rsidP="00F12CEA">
      <w:pPr>
        <w:spacing w:after="0" w:line="360" w:lineRule="auto"/>
        <w:ind w:left="426" w:hanging="426"/>
        <w:rPr>
          <w:rFonts w:ascii="Arial" w:hAnsi="Arial" w:cs="Arial"/>
        </w:rPr>
      </w:pPr>
    </w:p>
    <w:p w14:paraId="7A03E668" w14:textId="4766F7B5" w:rsidR="008E150E" w:rsidRPr="00F12CEA" w:rsidRDefault="00C7796D" w:rsidP="00F12CEA">
      <w:pPr>
        <w:spacing w:after="0" w:line="360" w:lineRule="auto"/>
        <w:ind w:left="426" w:hanging="426"/>
        <w:jc w:val="center"/>
        <w:rPr>
          <w:rFonts w:ascii="Arial" w:hAnsi="Arial" w:cs="Arial"/>
        </w:rPr>
      </w:pPr>
      <w:r w:rsidRPr="00F12CEA">
        <w:rPr>
          <w:rFonts w:ascii="Arial" w:hAnsi="Arial" w:cs="Arial"/>
        </w:rPr>
        <w:t xml:space="preserve">§ </w:t>
      </w:r>
      <w:r w:rsidR="00FA3B59" w:rsidRPr="00F12CEA">
        <w:rPr>
          <w:rFonts w:ascii="Arial" w:hAnsi="Arial" w:cs="Arial"/>
        </w:rPr>
        <w:t>6</w:t>
      </w:r>
    </w:p>
    <w:p w14:paraId="13C63EFB" w14:textId="0FD18543" w:rsidR="00C7796D" w:rsidRPr="00F12CEA" w:rsidRDefault="00C7796D" w:rsidP="00562F12">
      <w:pPr>
        <w:spacing w:after="0" w:line="360" w:lineRule="auto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>W sprawach nieuregulowanych w niniejszym Regulaminie</w:t>
      </w:r>
      <w:r w:rsidR="00F53AD8" w:rsidRPr="00F12CEA">
        <w:rPr>
          <w:rFonts w:ascii="Arial" w:hAnsi="Arial" w:cs="Arial"/>
        </w:rPr>
        <w:t>,</w:t>
      </w:r>
      <w:r w:rsidR="00562F12">
        <w:rPr>
          <w:rFonts w:ascii="Arial" w:hAnsi="Arial" w:cs="Arial"/>
        </w:rPr>
        <w:t xml:space="preserve"> obowiązują zapisy Programu</w:t>
      </w:r>
      <w:r w:rsidR="00562F12">
        <w:rPr>
          <w:rFonts w:ascii="Arial" w:hAnsi="Arial" w:cs="Arial"/>
        </w:rPr>
        <w:br/>
      </w:r>
      <w:r w:rsidRPr="00F12CEA">
        <w:rPr>
          <w:rFonts w:ascii="Arial" w:hAnsi="Arial" w:cs="Arial"/>
        </w:rPr>
        <w:t>„Opieka wytchnieniowa” – edycja 202</w:t>
      </w:r>
      <w:r w:rsidR="00F531D7">
        <w:rPr>
          <w:rFonts w:ascii="Arial" w:hAnsi="Arial" w:cs="Arial"/>
        </w:rPr>
        <w:t>3</w:t>
      </w:r>
      <w:r w:rsidRPr="00F12CEA">
        <w:rPr>
          <w:rFonts w:ascii="Arial" w:hAnsi="Arial" w:cs="Arial"/>
        </w:rPr>
        <w:t>, ogłoszonego przez Ministerstwo Rodziny i Polityki Społecznej.</w:t>
      </w:r>
    </w:p>
    <w:sectPr w:rsidR="00C7796D" w:rsidRPr="00F12CEA" w:rsidSect="00CC6FD3">
      <w:headerReference w:type="default" r:id="rId9"/>
      <w:footerReference w:type="default" r:id="rId10"/>
      <w:pgSz w:w="11906" w:h="16838"/>
      <w:pgMar w:top="5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64ED1" w14:textId="77777777" w:rsidR="00AC6D61" w:rsidRDefault="00AC6D61" w:rsidP="00EB6DB5">
      <w:pPr>
        <w:spacing w:after="0" w:line="240" w:lineRule="auto"/>
      </w:pPr>
      <w:r>
        <w:separator/>
      </w:r>
    </w:p>
  </w:endnote>
  <w:endnote w:type="continuationSeparator" w:id="0">
    <w:p w14:paraId="6EF145AF" w14:textId="77777777" w:rsidR="00AC6D61" w:rsidRDefault="00AC6D61" w:rsidP="00EB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984E" w14:textId="5F53A51E" w:rsidR="00EB6DB5" w:rsidRPr="006635BE" w:rsidRDefault="00F12CEA" w:rsidP="002E7D6A">
    <w:pPr>
      <w:pStyle w:val="western"/>
      <w:spacing w:before="0" w:after="0" w:line="360" w:lineRule="auto"/>
      <w:jc w:val="both"/>
      <w:rPr>
        <w:sz w:val="18"/>
        <w:szCs w:val="18"/>
      </w:rPr>
    </w:pPr>
    <w:r w:rsidRPr="006635BE">
      <w:rPr>
        <w:iCs/>
        <w:sz w:val="18"/>
        <w:szCs w:val="18"/>
      </w:rPr>
      <w:t xml:space="preserve">Zadanie jest realizowane </w:t>
    </w:r>
    <w:r w:rsidRPr="006635BE">
      <w:rPr>
        <w:sz w:val="18"/>
        <w:szCs w:val="18"/>
      </w:rPr>
      <w:t>ze środków Funduszu Solidarnościowego</w:t>
    </w:r>
    <w:r w:rsidRPr="006635BE">
      <w:rPr>
        <w:iCs/>
        <w:sz w:val="18"/>
        <w:szCs w:val="18"/>
      </w:rPr>
      <w:t xml:space="preserve"> w ramach resortowego </w:t>
    </w:r>
    <w:r w:rsidRPr="006635BE">
      <w:rPr>
        <w:iCs/>
        <w:sz w:val="18"/>
        <w:szCs w:val="18"/>
      </w:rPr>
      <w:br/>
    </w:r>
    <w:r w:rsidR="00EB6DB5" w:rsidRPr="006635BE">
      <w:rPr>
        <w:iCs/>
        <w:sz w:val="18"/>
        <w:szCs w:val="18"/>
      </w:rPr>
      <w:t>Program</w:t>
    </w:r>
    <w:r w:rsidRPr="006635BE">
      <w:rPr>
        <w:iCs/>
        <w:sz w:val="18"/>
        <w:szCs w:val="18"/>
      </w:rPr>
      <w:t>u</w:t>
    </w:r>
    <w:r w:rsidR="00B94E96" w:rsidRPr="006635BE">
      <w:rPr>
        <w:iCs/>
        <w:sz w:val="18"/>
        <w:szCs w:val="18"/>
      </w:rPr>
      <w:t xml:space="preserve"> Ministra Rodziny i Polityki Społecznej</w:t>
    </w:r>
    <w:r w:rsidR="00EB6DB5" w:rsidRPr="006635BE">
      <w:rPr>
        <w:iCs/>
        <w:sz w:val="18"/>
        <w:szCs w:val="18"/>
      </w:rPr>
      <w:t xml:space="preserve"> „Opieka wytchnieniowa” – edycja 202</w:t>
    </w:r>
    <w:r w:rsidR="00B62E96">
      <w:rPr>
        <w:iCs/>
        <w:sz w:val="18"/>
        <w:szCs w:val="18"/>
      </w:rPr>
      <w:t>3</w:t>
    </w:r>
    <w:r w:rsidRPr="006635BE">
      <w:rPr>
        <w:iCs/>
        <w:sz w:val="18"/>
        <w:szCs w:val="18"/>
      </w:rPr>
      <w:t>.</w:t>
    </w:r>
  </w:p>
  <w:p w14:paraId="40B49285" w14:textId="668563DF" w:rsidR="00EB6DB5" w:rsidRPr="006635BE" w:rsidRDefault="00F12CEA" w:rsidP="006635BE">
    <w:pPr>
      <w:pStyle w:val="western"/>
      <w:tabs>
        <w:tab w:val="left" w:pos="7230"/>
      </w:tabs>
      <w:spacing w:before="0" w:after="0" w:line="360" w:lineRule="auto"/>
      <w:jc w:val="center"/>
      <w:rPr>
        <w:sz w:val="22"/>
        <w:szCs w:val="22"/>
      </w:rPr>
    </w:pPr>
    <w:r w:rsidRPr="006635BE">
      <w:rPr>
        <w:sz w:val="22"/>
        <w:szCs w:val="22"/>
      </w:rPr>
      <w:t xml:space="preserve"> </w:t>
    </w:r>
    <w:r w:rsidR="00EB6DB5" w:rsidRPr="006635BE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5F78" w14:textId="77777777" w:rsidR="00AC6D61" w:rsidRDefault="00AC6D61" w:rsidP="00EB6DB5">
      <w:pPr>
        <w:spacing w:after="0" w:line="240" w:lineRule="auto"/>
      </w:pPr>
      <w:r>
        <w:separator/>
      </w:r>
    </w:p>
  </w:footnote>
  <w:footnote w:type="continuationSeparator" w:id="0">
    <w:p w14:paraId="527348E5" w14:textId="77777777" w:rsidR="00AC6D61" w:rsidRDefault="00AC6D61" w:rsidP="00EB6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84AB" w14:textId="021B39AC" w:rsidR="00EB6DB5" w:rsidRDefault="00EB6DB5" w:rsidP="00EB6DB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19C3"/>
    <w:multiLevelType w:val="hybridMultilevel"/>
    <w:tmpl w:val="8766B77E"/>
    <w:lvl w:ilvl="0" w:tplc="E6F855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734E38"/>
    <w:multiLevelType w:val="hybridMultilevel"/>
    <w:tmpl w:val="EEFA6D1C"/>
    <w:lvl w:ilvl="0" w:tplc="6AACD9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07793A"/>
    <w:multiLevelType w:val="hybridMultilevel"/>
    <w:tmpl w:val="652C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3416"/>
    <w:multiLevelType w:val="hybridMultilevel"/>
    <w:tmpl w:val="FCE69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1065B"/>
    <w:multiLevelType w:val="hybridMultilevel"/>
    <w:tmpl w:val="E1DE8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B098D"/>
    <w:multiLevelType w:val="hybridMultilevel"/>
    <w:tmpl w:val="DF8C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E5F8D"/>
    <w:multiLevelType w:val="hybridMultilevel"/>
    <w:tmpl w:val="5266697C"/>
    <w:lvl w:ilvl="0" w:tplc="EDE87D2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8C32FC8"/>
    <w:multiLevelType w:val="hybridMultilevel"/>
    <w:tmpl w:val="8C1CB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B722F"/>
    <w:multiLevelType w:val="hybridMultilevel"/>
    <w:tmpl w:val="E0EC4896"/>
    <w:lvl w:ilvl="0" w:tplc="E6AE4D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6177AE"/>
    <w:multiLevelType w:val="hybridMultilevel"/>
    <w:tmpl w:val="DF8C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A0477"/>
    <w:multiLevelType w:val="hybridMultilevel"/>
    <w:tmpl w:val="780E1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22C34"/>
    <w:multiLevelType w:val="hybridMultilevel"/>
    <w:tmpl w:val="E0DABB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6EC0C74"/>
    <w:multiLevelType w:val="hybridMultilevel"/>
    <w:tmpl w:val="52F0120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479196">
    <w:abstractNumId w:val="9"/>
  </w:num>
  <w:num w:numId="2" w16cid:durableId="1386027009">
    <w:abstractNumId w:val="2"/>
  </w:num>
  <w:num w:numId="3" w16cid:durableId="779451970">
    <w:abstractNumId w:val="5"/>
  </w:num>
  <w:num w:numId="4" w16cid:durableId="1459839182">
    <w:abstractNumId w:val="1"/>
  </w:num>
  <w:num w:numId="5" w16cid:durableId="1986276011">
    <w:abstractNumId w:val="8"/>
  </w:num>
  <w:num w:numId="6" w16cid:durableId="1254435772">
    <w:abstractNumId w:val="11"/>
  </w:num>
  <w:num w:numId="7" w16cid:durableId="1890022481">
    <w:abstractNumId w:val="7"/>
  </w:num>
  <w:num w:numId="8" w16cid:durableId="536311774">
    <w:abstractNumId w:val="4"/>
  </w:num>
  <w:num w:numId="9" w16cid:durableId="1183545731">
    <w:abstractNumId w:val="10"/>
  </w:num>
  <w:num w:numId="10" w16cid:durableId="1020621055">
    <w:abstractNumId w:val="6"/>
  </w:num>
  <w:num w:numId="11" w16cid:durableId="2130469050">
    <w:abstractNumId w:val="3"/>
  </w:num>
  <w:num w:numId="12" w16cid:durableId="590436573">
    <w:abstractNumId w:val="0"/>
  </w:num>
  <w:num w:numId="13" w16cid:durableId="6493345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453E471-D12D-40E4-ACBE-3349437784ED}"/>
  </w:docVars>
  <w:rsids>
    <w:rsidRoot w:val="00DF6396"/>
    <w:rsid w:val="00011CB8"/>
    <w:rsid w:val="00056D40"/>
    <w:rsid w:val="000E5E58"/>
    <w:rsid w:val="00115405"/>
    <w:rsid w:val="0011705A"/>
    <w:rsid w:val="00156108"/>
    <w:rsid w:val="001A16D3"/>
    <w:rsid w:val="001A74CD"/>
    <w:rsid w:val="001B3524"/>
    <w:rsid w:val="001E01D1"/>
    <w:rsid w:val="001E1C2E"/>
    <w:rsid w:val="00200C5C"/>
    <w:rsid w:val="00262038"/>
    <w:rsid w:val="002A6CAF"/>
    <w:rsid w:val="002E0D9C"/>
    <w:rsid w:val="002E7D6A"/>
    <w:rsid w:val="002F74F8"/>
    <w:rsid w:val="003039FF"/>
    <w:rsid w:val="003144F3"/>
    <w:rsid w:val="003360C7"/>
    <w:rsid w:val="0036521C"/>
    <w:rsid w:val="003B1899"/>
    <w:rsid w:val="003B56C6"/>
    <w:rsid w:val="00436685"/>
    <w:rsid w:val="00473A72"/>
    <w:rsid w:val="00493DD5"/>
    <w:rsid w:val="004B26C6"/>
    <w:rsid w:val="00521377"/>
    <w:rsid w:val="00562F12"/>
    <w:rsid w:val="0057301A"/>
    <w:rsid w:val="006100BC"/>
    <w:rsid w:val="006124F7"/>
    <w:rsid w:val="00617ECE"/>
    <w:rsid w:val="006414DB"/>
    <w:rsid w:val="006424DE"/>
    <w:rsid w:val="006635BE"/>
    <w:rsid w:val="006E1153"/>
    <w:rsid w:val="0071082C"/>
    <w:rsid w:val="007541CD"/>
    <w:rsid w:val="00777AA5"/>
    <w:rsid w:val="007933DD"/>
    <w:rsid w:val="007A0D3D"/>
    <w:rsid w:val="007A1C32"/>
    <w:rsid w:val="007F15FF"/>
    <w:rsid w:val="008433AE"/>
    <w:rsid w:val="008E150E"/>
    <w:rsid w:val="00971A4E"/>
    <w:rsid w:val="00992097"/>
    <w:rsid w:val="009D05E8"/>
    <w:rsid w:val="00AB3055"/>
    <w:rsid w:val="00AC6D61"/>
    <w:rsid w:val="00AC7164"/>
    <w:rsid w:val="00B135F4"/>
    <w:rsid w:val="00B62E96"/>
    <w:rsid w:val="00B7630B"/>
    <w:rsid w:val="00B833AF"/>
    <w:rsid w:val="00B94E96"/>
    <w:rsid w:val="00BE3429"/>
    <w:rsid w:val="00BF58E4"/>
    <w:rsid w:val="00BF5D0A"/>
    <w:rsid w:val="00C07D88"/>
    <w:rsid w:val="00C7796D"/>
    <w:rsid w:val="00C82B82"/>
    <w:rsid w:val="00CC4824"/>
    <w:rsid w:val="00CC6FD3"/>
    <w:rsid w:val="00CE5252"/>
    <w:rsid w:val="00CF03F9"/>
    <w:rsid w:val="00CF266C"/>
    <w:rsid w:val="00D44ADE"/>
    <w:rsid w:val="00D479FD"/>
    <w:rsid w:val="00D575D5"/>
    <w:rsid w:val="00D710EC"/>
    <w:rsid w:val="00D820D9"/>
    <w:rsid w:val="00DD683E"/>
    <w:rsid w:val="00DF6396"/>
    <w:rsid w:val="00E07D3E"/>
    <w:rsid w:val="00E11233"/>
    <w:rsid w:val="00E1637F"/>
    <w:rsid w:val="00E52D21"/>
    <w:rsid w:val="00EA65F7"/>
    <w:rsid w:val="00EB3F54"/>
    <w:rsid w:val="00EB6DB5"/>
    <w:rsid w:val="00F12CEA"/>
    <w:rsid w:val="00F46BC5"/>
    <w:rsid w:val="00F531D7"/>
    <w:rsid w:val="00F53AD8"/>
    <w:rsid w:val="00F80315"/>
    <w:rsid w:val="00FA3B59"/>
    <w:rsid w:val="00FD01C0"/>
    <w:rsid w:val="00FF003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EE1F4F"/>
  <w15:chartTrackingRefBased/>
  <w15:docId w15:val="{FEA51128-71CA-43BA-B89A-2BB8A4F7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DB5"/>
  </w:style>
  <w:style w:type="paragraph" w:styleId="Stopka">
    <w:name w:val="footer"/>
    <w:basedOn w:val="Normalny"/>
    <w:link w:val="StopkaZnak"/>
    <w:uiPriority w:val="99"/>
    <w:unhideWhenUsed/>
    <w:rsid w:val="00EB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B6DB5"/>
  </w:style>
  <w:style w:type="paragraph" w:customStyle="1" w:styleId="western">
    <w:name w:val="western"/>
    <w:basedOn w:val="Normalny"/>
    <w:qFormat/>
    <w:rsid w:val="00EB6DB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EB6D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5E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5E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5E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1FEC42B-801D-476F-B4EE-52516822B4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53E471-D12D-40E4-ACBE-3349437784E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Strawczynska</dc:creator>
  <cp:keywords/>
  <dc:description/>
  <cp:lastModifiedBy>Katarzyna Walter</cp:lastModifiedBy>
  <cp:revision>7</cp:revision>
  <cp:lastPrinted>2023-03-01T08:09:00Z</cp:lastPrinted>
  <dcterms:created xsi:type="dcterms:W3CDTF">2023-02-28T19:59:00Z</dcterms:created>
  <dcterms:modified xsi:type="dcterms:W3CDTF">2023-03-02T08:42:00Z</dcterms:modified>
</cp:coreProperties>
</file>