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16A7" w14:textId="77777777" w:rsidR="00C4390C" w:rsidRPr="00C4390C" w:rsidRDefault="00C4390C" w:rsidP="00C4390C">
      <w:pPr>
        <w:spacing w:line="360" w:lineRule="auto"/>
        <w:jc w:val="center"/>
      </w:pPr>
      <w:r w:rsidRPr="00C4390C">
        <w:rPr>
          <w:noProof/>
        </w:rPr>
        <w:drawing>
          <wp:inline distT="0" distB="0" distL="0" distR="0" wp14:anchorId="02ADB180" wp14:editId="5C7F3857">
            <wp:extent cx="2124075" cy="5524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FF3CA" w14:textId="7267B779" w:rsidR="00C4390C" w:rsidRPr="00C4390C" w:rsidRDefault="00C4390C" w:rsidP="00C4390C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90C">
        <w:rPr>
          <w:rFonts w:ascii="Times New Roman" w:hAnsi="Times New Roman" w:cs="Times New Roman"/>
          <w:b/>
          <w:sz w:val="18"/>
          <w:szCs w:val="18"/>
        </w:rPr>
        <w:t xml:space="preserve">OBOWIĄZEK INFORMACYJNY dotyczący przetwarzania danych w celu wydania rozstrzygnięcia w sprawie wniosku  o wypłatę dodatku </w:t>
      </w:r>
      <w:r w:rsidR="00310483">
        <w:rPr>
          <w:rFonts w:ascii="Times New Roman" w:hAnsi="Times New Roman" w:cs="Times New Roman"/>
          <w:b/>
          <w:sz w:val="18"/>
          <w:szCs w:val="18"/>
        </w:rPr>
        <w:t>elektrycznego</w:t>
      </w:r>
    </w:p>
    <w:p w14:paraId="33984E2C" w14:textId="77777777" w:rsidR="00C4390C" w:rsidRPr="00C4390C" w:rsidRDefault="00C4390C" w:rsidP="00C439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realizacją wymogów Rozporządzenia Parlamentu Europejskiego i Rady (UE) 2016/679 w sprawie ochrony danych osobowych osób fizycznych w związku z przetwarzaniem danych osobowych i w sprawie swobodnego przepływu takich danych oraz uchylenia dyrektywy 95/46/WE (ogólne rozporządzenie o ochronie danych osobowych, dalej: Rozporządzenie) Ośrodek Pomocy Społecznej we Wschowie informuje o zasadach przetwarzania danych osobowych:</w:t>
      </w:r>
    </w:p>
    <w:p w14:paraId="74FBB3E4" w14:textId="77777777" w:rsidR="00C4390C" w:rsidRPr="00C4390C" w:rsidRDefault="00C4390C" w:rsidP="00C4390C">
      <w:pPr>
        <w:widowControl w:val="0"/>
        <w:numPr>
          <w:ilvl w:val="0"/>
          <w:numId w:val="12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Administrator danych</w:t>
      </w:r>
    </w:p>
    <w:p w14:paraId="77311DB9" w14:textId="77777777" w:rsidR="00C4390C" w:rsidRPr="00C4390C" w:rsidRDefault="00C4390C" w:rsidP="00C4390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danych jest Ośrodek Pomocy Społecznej. z siedzibą we Wschowie, ul. Klasztorna 3, 67-400 Wschowa, NIP 697-16-03-750, REGON 004090550, kontakt telefoniczny: 655402525, email: sekretariat@ops.wschowa.pl, zwany dalej „Ośrodkiem”.</w:t>
      </w:r>
    </w:p>
    <w:p w14:paraId="324E31A0" w14:textId="77777777" w:rsidR="00C4390C" w:rsidRPr="00C4390C" w:rsidRDefault="00C4390C" w:rsidP="00C4390C">
      <w:pPr>
        <w:widowControl w:val="0"/>
        <w:numPr>
          <w:ilvl w:val="0"/>
          <w:numId w:val="12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Inspektor Ochrony Danych</w:t>
      </w:r>
    </w:p>
    <w:p w14:paraId="7CD2A4DB" w14:textId="77777777" w:rsidR="00C4390C" w:rsidRPr="00C4390C" w:rsidRDefault="00C4390C" w:rsidP="00C4390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t>W Ośrodku został wyznaczony Inspektor Ochrony Danych, z którym można się skontaktować poprzez adres poczty elektronicznej: sebastian.mika@ops.wschowa.pl lub pisemnie (na adres siedziby Ośrodka). Z Inspektorem Ochrony Danych można się kontaktować we wszystkich sprawach dotyczących przetwarzania danych osobowych oraz korzystania z praw związanych z przetwarzaniem danych.</w:t>
      </w:r>
    </w:p>
    <w:p w14:paraId="380B6EAE" w14:textId="77777777" w:rsidR="00C4390C" w:rsidRPr="00C4390C" w:rsidRDefault="00C4390C" w:rsidP="00C4390C">
      <w:pPr>
        <w:widowControl w:val="0"/>
        <w:numPr>
          <w:ilvl w:val="0"/>
          <w:numId w:val="12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Cele oraz podstawa prawna przetwarzania danych osobowych</w:t>
      </w:r>
    </w:p>
    <w:p w14:paraId="29A1CC46" w14:textId="712C2D96" w:rsidR="00C4390C" w:rsidRPr="00C4390C" w:rsidRDefault="00C4390C" w:rsidP="00C4390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Celem przetwarzania danych osobowych jest prowadzenie postępowania w celu wydania rozstrzygnięcia, w tym decyzji, w sprawie wniosku o wypłatę dodatku </w:t>
      </w:r>
      <w:r w:rsidR="00310483">
        <w:rPr>
          <w:rFonts w:ascii="Times New Roman" w:eastAsia="Times New Roman" w:hAnsi="Times New Roman" w:cs="Times New Roman"/>
          <w:sz w:val="16"/>
          <w:szCs w:val="16"/>
          <w:lang w:eastAsia="pl-PL"/>
        </w:rPr>
        <w:t>elektrycznego</w:t>
      </w: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 Podstawą przetwarzania danych osobowych jest art. 6 pkt. 1 lit. c RODO – przetwarzanie jest niezbędne do wypełnienia obowiązku prawnego ciążącego na administratorze w związku z obowiązkami prawnymi określonymi w prawie krajowym: ustawie z dnia </w:t>
      </w:r>
      <w:r w:rsidR="00310483">
        <w:rPr>
          <w:rFonts w:ascii="Times New Roman" w:eastAsia="Times New Roman" w:hAnsi="Times New Roman" w:cs="Times New Roman"/>
          <w:sz w:val="16"/>
          <w:szCs w:val="16"/>
          <w:lang w:eastAsia="pl-PL"/>
        </w:rPr>
        <w:t>7 października 2022r.</w:t>
      </w: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szczególnych rozwiązaniach </w:t>
      </w:r>
      <w:r w:rsidR="00310483">
        <w:rPr>
          <w:rFonts w:ascii="Times New Roman" w:eastAsia="Times New Roman" w:hAnsi="Times New Roman" w:cs="Times New Roman"/>
          <w:sz w:val="16"/>
          <w:szCs w:val="16"/>
          <w:lang w:eastAsia="pl-PL"/>
        </w:rPr>
        <w:t>służących ochronie odbiorców energii elektrycznej w 2023 roku w związku z sytuacją na rynku energii elektrycznej</w:t>
      </w: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(Dz. U. z 2022r. poz. </w:t>
      </w:r>
      <w:r w:rsidR="00310483">
        <w:rPr>
          <w:rFonts w:ascii="Times New Roman" w:eastAsia="Times New Roman" w:hAnsi="Times New Roman" w:cs="Times New Roman"/>
          <w:sz w:val="16"/>
          <w:szCs w:val="16"/>
          <w:lang w:eastAsia="pl-PL"/>
        </w:rPr>
        <w:t>2127</w:t>
      </w: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oraz  rozporządzeniu z dnia </w:t>
      </w:r>
      <w:r w:rsidR="00310483">
        <w:rPr>
          <w:rFonts w:ascii="Times New Roman" w:eastAsia="Times New Roman" w:hAnsi="Times New Roman" w:cs="Times New Roman"/>
          <w:sz w:val="16"/>
          <w:szCs w:val="16"/>
          <w:lang w:eastAsia="pl-PL"/>
        </w:rPr>
        <w:t>24 listopada</w:t>
      </w: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2022r. Ministra Klimatu i Środowiska w sprawie wzoru wniosku o wypłatę dodatku </w:t>
      </w:r>
      <w:r w:rsidR="00310483">
        <w:rPr>
          <w:rFonts w:ascii="Times New Roman" w:eastAsia="Times New Roman" w:hAnsi="Times New Roman" w:cs="Times New Roman"/>
          <w:sz w:val="16"/>
          <w:szCs w:val="16"/>
          <w:lang w:eastAsia="pl-PL"/>
        </w:rPr>
        <w:t>elektrycznego (Dz.U. z 2022r. poz. 2443)</w:t>
      </w: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t>, ustawie z dnia 14 czerwca 1960 r. – Kodeks postępowania administracyjnego, ustawie z dnia 14 lipca 1983 r. o narodowym zasobie archiwalnym i archiwach.</w:t>
      </w:r>
    </w:p>
    <w:p w14:paraId="3F2662B6" w14:textId="77777777" w:rsidR="00C4390C" w:rsidRPr="00C4390C" w:rsidRDefault="00C4390C" w:rsidP="00C4390C">
      <w:pPr>
        <w:widowControl w:val="0"/>
        <w:numPr>
          <w:ilvl w:val="0"/>
          <w:numId w:val="12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Informacja o okresach przetwarzania danych osobowych</w:t>
      </w:r>
    </w:p>
    <w:p w14:paraId="3EA5AC52" w14:textId="77777777" w:rsidR="00C4390C" w:rsidRPr="00C4390C" w:rsidRDefault="00C4390C" w:rsidP="00C4390C">
      <w:pPr>
        <w:spacing w:after="0" w:line="360" w:lineRule="auto"/>
        <w:ind w:left="-1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osobowe będą przetwarzane zgodnie z obowiązującymi przepisami prawa, do czasu ustania celu ich przetwarzania. </w:t>
      </w: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Okres przechowywania dokumentacji w sprawach zaświadczeń dla wnioskodawców wynosi 10 lat, licząc od dnia </w:t>
      </w: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 stycznia roku następnego od daty zakończenia sprawy.</w:t>
      </w:r>
    </w:p>
    <w:p w14:paraId="74D09536" w14:textId="77777777" w:rsidR="00C4390C" w:rsidRPr="00C4390C" w:rsidRDefault="00C4390C" w:rsidP="00C4390C">
      <w:pPr>
        <w:widowControl w:val="0"/>
        <w:numPr>
          <w:ilvl w:val="0"/>
          <w:numId w:val="12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Informacja o odbiorcach danych osobowych</w:t>
      </w:r>
    </w:p>
    <w:p w14:paraId="00F92724" w14:textId="77777777" w:rsidR="00C4390C" w:rsidRPr="00C4390C" w:rsidRDefault="00C4390C" w:rsidP="00C4390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Odbiorcami danych są podmioty upoważnione na podstawie zawartych umów powierzenia oraz uprawnione na mocy obowiązujących przepisów prawa.</w:t>
      </w:r>
    </w:p>
    <w:p w14:paraId="715F408E" w14:textId="77777777" w:rsidR="00C4390C" w:rsidRPr="00C4390C" w:rsidRDefault="00C4390C" w:rsidP="00C4390C">
      <w:pPr>
        <w:widowControl w:val="0"/>
        <w:numPr>
          <w:ilvl w:val="0"/>
          <w:numId w:val="12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Zautomatyzowane podejmowanie decyzji, w tym profilowanie, przekazanie danych osobowych do państwa trzeciego</w:t>
      </w:r>
    </w:p>
    <w:p w14:paraId="6E3C756E" w14:textId="77777777" w:rsidR="00C4390C" w:rsidRPr="00C4390C" w:rsidRDefault="00C4390C" w:rsidP="00C4390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nie będą przekazywane do państwa trzeciego lub organizacji międzynarodowej, a także nie będą podlegały personalizacji ani zautomatyzowanemu podejmowaniu decyzji. </w:t>
      </w:r>
    </w:p>
    <w:p w14:paraId="2071ED48" w14:textId="77777777" w:rsidR="00C4390C" w:rsidRPr="00C4390C" w:rsidRDefault="00C4390C" w:rsidP="00C4390C">
      <w:pPr>
        <w:widowControl w:val="0"/>
        <w:numPr>
          <w:ilvl w:val="0"/>
          <w:numId w:val="12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Prawa osoby, której dane dotyczą</w:t>
      </w:r>
    </w:p>
    <w:p w14:paraId="4DA8A16C" w14:textId="77777777" w:rsidR="00C4390C" w:rsidRPr="00C4390C" w:rsidRDefault="00C4390C" w:rsidP="00C4390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t>Przysługuje Pani/Panu prawo dostępu do swoich danych oraz ich sprostowania i uzupełnienia niekompletnych danych, w przypadku ustania celu, dla którego były przetwarzane prawo do ich usunięcia lub ograniczenia przetwarzania.</w:t>
      </w:r>
    </w:p>
    <w:p w14:paraId="594583E6" w14:textId="77777777" w:rsidR="00C4390C" w:rsidRPr="00C4390C" w:rsidRDefault="00C4390C" w:rsidP="00C4390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t>Przysługuje Pani/Panu prawo do wniesienia skargi do organu nadzorczego [tj.: Prezesa Urzędu Ochrony Danych Osobowych.</w:t>
      </w:r>
    </w:p>
    <w:p w14:paraId="5AE1FC53" w14:textId="77777777" w:rsidR="00C4390C" w:rsidRPr="00C4390C" w:rsidRDefault="00C4390C" w:rsidP="00C4390C">
      <w:pPr>
        <w:widowControl w:val="0"/>
        <w:numPr>
          <w:ilvl w:val="0"/>
          <w:numId w:val="12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4390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Obowiązek podania danych osobowych </w:t>
      </w:r>
    </w:p>
    <w:p w14:paraId="2A99D9F7" w14:textId="77777777" w:rsidR="00C4390C" w:rsidRPr="00C4390C" w:rsidRDefault="00C4390C" w:rsidP="00C4390C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C4390C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danych jest wymogiem ustawowym i jest niezbędne do realizacji wniosku.</w:t>
      </w:r>
    </w:p>
    <w:p w14:paraId="6B4B9C17" w14:textId="77777777" w:rsidR="00C4390C" w:rsidRPr="00C4390C" w:rsidRDefault="00C4390C" w:rsidP="00C4390C">
      <w:pPr>
        <w:tabs>
          <w:tab w:val="left" w:pos="6970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C4390C">
        <w:rPr>
          <w:rFonts w:ascii="Times New Roman" w:hAnsi="Times New Roman" w:cs="Times New Roman"/>
          <w:b/>
          <w:sz w:val="16"/>
          <w:szCs w:val="16"/>
        </w:rPr>
        <w:t>Zapoznałam/-</w:t>
      </w:r>
      <w:proofErr w:type="spellStart"/>
      <w:r w:rsidRPr="00C4390C">
        <w:rPr>
          <w:rFonts w:ascii="Times New Roman" w:hAnsi="Times New Roman" w:cs="Times New Roman"/>
          <w:b/>
          <w:sz w:val="16"/>
          <w:szCs w:val="16"/>
        </w:rPr>
        <w:t>łem</w:t>
      </w:r>
      <w:proofErr w:type="spellEnd"/>
      <w:r w:rsidRPr="00C4390C">
        <w:rPr>
          <w:rFonts w:ascii="Times New Roman" w:hAnsi="Times New Roman" w:cs="Times New Roman"/>
          <w:b/>
          <w:sz w:val="16"/>
          <w:szCs w:val="16"/>
        </w:rPr>
        <w:t xml:space="preserve"> się z treścią Obowiązku Informacyjnego Ośrodka Pomocy Społecznej we Wschowie i otrzymałem/-łam ww. dokument</w:t>
      </w:r>
    </w:p>
    <w:p w14:paraId="4EB00382" w14:textId="77777777" w:rsidR="00C4390C" w:rsidRPr="00C4390C" w:rsidRDefault="00C4390C" w:rsidP="00C4390C">
      <w:pPr>
        <w:tabs>
          <w:tab w:val="left" w:pos="697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1837475" w14:textId="77777777" w:rsidR="00C4390C" w:rsidRPr="00C4390C" w:rsidRDefault="00C4390C" w:rsidP="00C4390C">
      <w:pPr>
        <w:tabs>
          <w:tab w:val="left" w:pos="697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B178B5D" w14:textId="77777777" w:rsidR="00C4390C" w:rsidRPr="00C4390C" w:rsidRDefault="00C4390C" w:rsidP="00C4390C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C4390C">
        <w:rPr>
          <w:rFonts w:ascii="Times New Roman" w:hAnsi="Times New Roman" w:cs="Times New Roman"/>
          <w:sz w:val="16"/>
          <w:szCs w:val="16"/>
        </w:rPr>
        <w:t>……………………………………………..</w:t>
      </w:r>
      <w:r w:rsidRPr="00C4390C">
        <w:rPr>
          <w:rFonts w:ascii="Times New Roman" w:hAnsi="Times New Roman" w:cs="Times New Roman"/>
          <w:sz w:val="16"/>
          <w:szCs w:val="16"/>
        </w:rPr>
        <w:tab/>
      </w:r>
      <w:r w:rsidRPr="00C4390C">
        <w:rPr>
          <w:rFonts w:ascii="Times New Roman" w:hAnsi="Times New Roman" w:cs="Times New Roman"/>
          <w:sz w:val="16"/>
          <w:szCs w:val="16"/>
        </w:rPr>
        <w:tab/>
      </w:r>
      <w:r w:rsidRPr="00C4390C">
        <w:rPr>
          <w:rFonts w:ascii="Times New Roman" w:hAnsi="Times New Roman" w:cs="Times New Roman"/>
          <w:sz w:val="16"/>
          <w:szCs w:val="16"/>
        </w:rPr>
        <w:tab/>
      </w:r>
      <w:r w:rsidRPr="00C4390C">
        <w:rPr>
          <w:rFonts w:ascii="Times New Roman" w:hAnsi="Times New Roman" w:cs="Times New Roman"/>
          <w:sz w:val="16"/>
          <w:szCs w:val="16"/>
        </w:rPr>
        <w:tab/>
      </w:r>
      <w:r w:rsidRPr="00C4390C">
        <w:rPr>
          <w:rFonts w:ascii="Times New Roman" w:hAnsi="Times New Roman" w:cs="Times New Roman"/>
          <w:sz w:val="16"/>
          <w:szCs w:val="16"/>
        </w:rPr>
        <w:tab/>
      </w:r>
      <w:r w:rsidRPr="00C4390C">
        <w:rPr>
          <w:rFonts w:ascii="Times New Roman" w:hAnsi="Times New Roman" w:cs="Times New Roman"/>
          <w:sz w:val="16"/>
          <w:szCs w:val="16"/>
        </w:rPr>
        <w:tab/>
        <w:t>…………………………………………...</w:t>
      </w:r>
    </w:p>
    <w:p w14:paraId="114A46FB" w14:textId="77777777" w:rsidR="00C4390C" w:rsidRPr="00C4390C" w:rsidRDefault="00C4390C" w:rsidP="00C4390C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C4390C">
        <w:rPr>
          <w:rFonts w:ascii="Times New Roman" w:hAnsi="Times New Roman" w:cs="Times New Roman"/>
          <w:sz w:val="16"/>
          <w:szCs w:val="16"/>
        </w:rPr>
        <w:tab/>
        <w:t>(data)</w:t>
      </w:r>
      <w:r w:rsidRPr="00C4390C">
        <w:rPr>
          <w:rFonts w:ascii="Times New Roman" w:hAnsi="Times New Roman" w:cs="Times New Roman"/>
          <w:sz w:val="16"/>
          <w:szCs w:val="16"/>
        </w:rPr>
        <w:tab/>
      </w:r>
      <w:r w:rsidRPr="00C4390C">
        <w:rPr>
          <w:rFonts w:ascii="Times New Roman" w:hAnsi="Times New Roman" w:cs="Times New Roman"/>
          <w:sz w:val="16"/>
          <w:szCs w:val="16"/>
        </w:rPr>
        <w:tab/>
      </w:r>
      <w:r w:rsidRPr="00C4390C">
        <w:rPr>
          <w:rFonts w:ascii="Times New Roman" w:hAnsi="Times New Roman" w:cs="Times New Roman"/>
          <w:sz w:val="16"/>
          <w:szCs w:val="16"/>
        </w:rPr>
        <w:tab/>
      </w:r>
      <w:r w:rsidRPr="00C4390C">
        <w:rPr>
          <w:rFonts w:ascii="Times New Roman" w:hAnsi="Times New Roman" w:cs="Times New Roman"/>
          <w:sz w:val="16"/>
          <w:szCs w:val="16"/>
        </w:rPr>
        <w:tab/>
      </w:r>
      <w:r w:rsidRPr="00C4390C">
        <w:rPr>
          <w:rFonts w:ascii="Times New Roman" w:hAnsi="Times New Roman" w:cs="Times New Roman"/>
          <w:sz w:val="16"/>
          <w:szCs w:val="16"/>
        </w:rPr>
        <w:tab/>
      </w:r>
      <w:r w:rsidRPr="00C4390C">
        <w:rPr>
          <w:rFonts w:ascii="Times New Roman" w:hAnsi="Times New Roman" w:cs="Times New Roman"/>
          <w:sz w:val="16"/>
          <w:szCs w:val="16"/>
        </w:rPr>
        <w:tab/>
      </w:r>
      <w:r w:rsidRPr="00C4390C">
        <w:rPr>
          <w:rFonts w:ascii="Times New Roman" w:hAnsi="Times New Roman" w:cs="Times New Roman"/>
          <w:sz w:val="16"/>
          <w:szCs w:val="16"/>
        </w:rPr>
        <w:tab/>
      </w:r>
      <w:r w:rsidRPr="00C4390C">
        <w:rPr>
          <w:rFonts w:ascii="Times New Roman" w:hAnsi="Times New Roman" w:cs="Times New Roman"/>
          <w:sz w:val="16"/>
          <w:szCs w:val="16"/>
        </w:rPr>
        <w:tab/>
      </w:r>
      <w:r w:rsidRPr="00C4390C">
        <w:rPr>
          <w:rFonts w:ascii="Times New Roman" w:hAnsi="Times New Roman" w:cs="Times New Roman"/>
          <w:sz w:val="16"/>
          <w:szCs w:val="16"/>
        </w:rPr>
        <w:tab/>
        <w:t xml:space="preserve">(podpis)                </w:t>
      </w:r>
    </w:p>
    <w:p w14:paraId="6991B6A4" w14:textId="77777777" w:rsidR="00C4390C" w:rsidRPr="00C4390C" w:rsidRDefault="00C4390C" w:rsidP="00C4390C">
      <w:pPr>
        <w:spacing w:line="360" w:lineRule="auto"/>
        <w:jc w:val="center"/>
        <w:rPr>
          <w:rFonts w:ascii="Times New Roman" w:hAnsi="Times New Roman" w:cs="Times New Roman"/>
        </w:rPr>
      </w:pPr>
    </w:p>
    <w:p w14:paraId="161898E8" w14:textId="77777777" w:rsidR="00C4390C" w:rsidRPr="00C4390C" w:rsidRDefault="00C4390C" w:rsidP="00C4390C"/>
    <w:p w14:paraId="48AEC244" w14:textId="77777777" w:rsidR="00C4390C" w:rsidRPr="00C4390C" w:rsidRDefault="00C4390C" w:rsidP="00C43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0"/>
          <w:lang w:eastAsia="pl-PL"/>
        </w:rPr>
      </w:pPr>
    </w:p>
    <w:p w14:paraId="279FCDCD" w14:textId="0E95A12F" w:rsidR="00550316" w:rsidRPr="00C4390C" w:rsidRDefault="00550316" w:rsidP="00C4390C"/>
    <w:sectPr w:rsidR="00550316" w:rsidRPr="00C4390C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62BF" w14:textId="77777777" w:rsidR="00000000" w:rsidRDefault="00310483">
      <w:pPr>
        <w:spacing w:after="0" w:line="240" w:lineRule="auto"/>
      </w:pPr>
      <w:r>
        <w:separator/>
      </w:r>
    </w:p>
  </w:endnote>
  <w:endnote w:type="continuationSeparator" w:id="0">
    <w:p w14:paraId="2ADF88FD" w14:textId="77777777" w:rsidR="00000000" w:rsidRDefault="0031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C00C" w14:textId="77777777" w:rsidR="00000000" w:rsidRDefault="00310483">
      <w:pPr>
        <w:spacing w:after="0" w:line="240" w:lineRule="auto"/>
      </w:pPr>
      <w:r>
        <w:separator/>
      </w:r>
    </w:p>
  </w:footnote>
  <w:footnote w:type="continuationSeparator" w:id="0">
    <w:p w14:paraId="1AE74CEC" w14:textId="77777777" w:rsidR="00000000" w:rsidRDefault="0031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4E55" w14:textId="77777777" w:rsidR="00D223B0" w:rsidRPr="00B371CC" w:rsidRDefault="000E264B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47A2E"/>
    <w:multiLevelType w:val="hybridMultilevel"/>
    <w:tmpl w:val="AC8E3A90"/>
    <w:lvl w:ilvl="0" w:tplc="D0E689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50250">
    <w:abstractNumId w:val="7"/>
  </w:num>
  <w:num w:numId="2" w16cid:durableId="469251663">
    <w:abstractNumId w:val="4"/>
  </w:num>
  <w:num w:numId="3" w16cid:durableId="807863250">
    <w:abstractNumId w:val="8"/>
  </w:num>
  <w:num w:numId="4" w16cid:durableId="1283030093">
    <w:abstractNumId w:val="2"/>
  </w:num>
  <w:num w:numId="5" w16cid:durableId="2046983020">
    <w:abstractNumId w:val="9"/>
  </w:num>
  <w:num w:numId="6" w16cid:durableId="877012730">
    <w:abstractNumId w:val="11"/>
  </w:num>
  <w:num w:numId="7" w16cid:durableId="1895385877">
    <w:abstractNumId w:val="5"/>
  </w:num>
  <w:num w:numId="8" w16cid:durableId="760373465">
    <w:abstractNumId w:val="6"/>
  </w:num>
  <w:num w:numId="9" w16cid:durableId="807934640">
    <w:abstractNumId w:val="0"/>
  </w:num>
  <w:num w:numId="10" w16cid:durableId="2145810653">
    <w:abstractNumId w:val="10"/>
  </w:num>
  <w:num w:numId="11" w16cid:durableId="49571918">
    <w:abstractNumId w:val="1"/>
  </w:num>
  <w:num w:numId="12" w16cid:durableId="906379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09-21"/>
    <w:docVar w:name="LE_Links" w:val="{023B9B58-0956-49BC-AEDB-31DAF56D1A8F}"/>
  </w:docVars>
  <w:rsids>
    <w:rsidRoot w:val="00C4390C"/>
    <w:rsid w:val="000E264B"/>
    <w:rsid w:val="00310483"/>
    <w:rsid w:val="00550316"/>
    <w:rsid w:val="00C4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E08B"/>
  <w15:chartTrackingRefBased/>
  <w15:docId w15:val="{731B8344-CB6A-4C4C-88EA-50312F58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43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390C"/>
  </w:style>
  <w:style w:type="table" w:styleId="Tabela-Siatka">
    <w:name w:val="Table Grid"/>
    <w:basedOn w:val="Standardowy"/>
    <w:uiPriority w:val="39"/>
    <w:rsid w:val="00C4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23B9B58-0956-49BC-AEDB-31DAF56D1A8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Walter</dc:creator>
  <cp:keywords/>
  <dc:description/>
  <cp:lastModifiedBy>Katarzyna Walter</cp:lastModifiedBy>
  <cp:revision>3</cp:revision>
  <dcterms:created xsi:type="dcterms:W3CDTF">2022-09-21T11:17:00Z</dcterms:created>
  <dcterms:modified xsi:type="dcterms:W3CDTF">2022-11-30T11:57:00Z</dcterms:modified>
</cp:coreProperties>
</file>